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404" w:rsidRPr="00BE07D8" w:rsidRDefault="00535404" w:rsidP="00535404">
      <w:pPr>
        <w:spacing w:line="360" w:lineRule="auto"/>
        <w:ind w:right="-284"/>
        <w:jc w:val="center"/>
        <w:rPr>
          <w:sz w:val="28"/>
          <w:szCs w:val="28"/>
          <w:lang w:val="uk-UA"/>
        </w:rPr>
      </w:pPr>
      <w:r w:rsidRPr="00BE07D8">
        <w:rPr>
          <w:sz w:val="28"/>
          <w:szCs w:val="28"/>
          <w:lang w:val="uk-UA"/>
        </w:rPr>
        <w:t>МІНІСТЕРСТВО ОСВІТИ І НАУКИ УКРАЇНИ</w:t>
      </w:r>
    </w:p>
    <w:p w:rsidR="00535404" w:rsidRPr="00BE07D8" w:rsidRDefault="00535404" w:rsidP="00535404">
      <w:pPr>
        <w:spacing w:line="360" w:lineRule="auto"/>
        <w:ind w:right="-284"/>
        <w:jc w:val="center"/>
        <w:rPr>
          <w:sz w:val="28"/>
          <w:szCs w:val="28"/>
          <w:lang w:val="uk-UA"/>
        </w:rPr>
      </w:pPr>
      <w:r w:rsidRPr="00BE07D8">
        <w:rPr>
          <w:sz w:val="28"/>
          <w:szCs w:val="28"/>
          <w:lang w:val="uk-UA"/>
        </w:rPr>
        <w:t>ОДЕСЬКИЙ НАЦІОНАЛЬНИЙ УНІВЕРСИТЕТ ІМЕНІ І.І.МЕЧНИКОВА</w:t>
      </w:r>
    </w:p>
    <w:p w:rsidR="00535404" w:rsidRPr="00BE07D8" w:rsidRDefault="00535404" w:rsidP="00535404">
      <w:pPr>
        <w:ind w:right="-284"/>
        <w:jc w:val="center"/>
        <w:rPr>
          <w:sz w:val="28"/>
          <w:szCs w:val="28"/>
          <w:lang w:val="uk-UA"/>
        </w:rPr>
      </w:pPr>
    </w:p>
    <w:p w:rsidR="00535404" w:rsidRPr="00BE07D8" w:rsidRDefault="00535404" w:rsidP="00535404">
      <w:pPr>
        <w:spacing w:line="360" w:lineRule="auto"/>
        <w:ind w:right="-284"/>
        <w:jc w:val="center"/>
        <w:rPr>
          <w:sz w:val="28"/>
          <w:szCs w:val="28"/>
          <w:lang w:val="uk-UA"/>
        </w:rPr>
      </w:pPr>
    </w:p>
    <w:p w:rsidR="00535404" w:rsidRPr="00110747" w:rsidRDefault="00535404" w:rsidP="00535404">
      <w:pPr>
        <w:spacing w:line="360" w:lineRule="auto"/>
        <w:ind w:right="-284"/>
        <w:jc w:val="center"/>
        <w:rPr>
          <w:b/>
          <w:sz w:val="28"/>
          <w:szCs w:val="28"/>
          <w:lang w:val="uk-UA"/>
        </w:rPr>
      </w:pPr>
      <w:r w:rsidRPr="00110747">
        <w:rPr>
          <w:b/>
          <w:sz w:val="28"/>
          <w:szCs w:val="28"/>
          <w:lang w:val="uk-UA"/>
        </w:rPr>
        <w:t>Н А К А З</w:t>
      </w:r>
    </w:p>
    <w:p w:rsidR="00535404" w:rsidRPr="00BE07D8" w:rsidRDefault="00110747" w:rsidP="00535404">
      <w:pPr>
        <w:ind w:righ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Код ЄДРПОУ 02071091</w:t>
      </w:r>
    </w:p>
    <w:p w:rsidR="00535404" w:rsidRPr="00BE07D8" w:rsidRDefault="00535404" w:rsidP="00535404">
      <w:pPr>
        <w:ind w:right="-284"/>
        <w:jc w:val="center"/>
        <w:rPr>
          <w:sz w:val="28"/>
          <w:szCs w:val="28"/>
          <w:lang w:val="uk-UA"/>
        </w:rPr>
      </w:pPr>
    </w:p>
    <w:p w:rsidR="00535404" w:rsidRPr="001D6500" w:rsidRDefault="00535404" w:rsidP="00535404">
      <w:pPr>
        <w:spacing w:line="360" w:lineRule="auto"/>
        <w:ind w:right="-284"/>
        <w:rPr>
          <w:color w:val="FFFFFF" w:themeColor="background1"/>
          <w:sz w:val="28"/>
          <w:szCs w:val="28"/>
          <w:lang w:val="uk-UA"/>
        </w:rPr>
      </w:pPr>
      <w:r w:rsidRPr="00BE07D8">
        <w:rPr>
          <w:sz w:val="28"/>
          <w:szCs w:val="28"/>
          <w:lang w:val="uk-UA"/>
        </w:rPr>
        <w:t>___</w:t>
      </w:r>
      <w:r w:rsidR="00836B02" w:rsidRPr="00BE07D8">
        <w:rPr>
          <w:sz w:val="28"/>
          <w:szCs w:val="28"/>
          <w:lang w:val="uk-UA"/>
        </w:rPr>
        <w:t>_________</w:t>
      </w:r>
      <w:r w:rsidR="00C55749" w:rsidRPr="00BE07D8">
        <w:rPr>
          <w:sz w:val="28"/>
          <w:szCs w:val="28"/>
          <w:lang w:val="uk-UA"/>
        </w:rPr>
        <w:t>_____________</w:t>
      </w:r>
      <w:r w:rsidR="00C55749" w:rsidRPr="001D6500">
        <w:rPr>
          <w:color w:val="FFFFFF" w:themeColor="background1"/>
          <w:sz w:val="28"/>
          <w:szCs w:val="28"/>
        </w:rPr>
        <w:t xml:space="preserve"> </w:t>
      </w:r>
      <w:r w:rsidRPr="001D6500">
        <w:rPr>
          <w:color w:val="FFFFFF" w:themeColor="background1"/>
          <w:sz w:val="28"/>
          <w:szCs w:val="28"/>
          <w:lang w:val="uk-UA"/>
        </w:rPr>
        <w:t xml:space="preserve">             </w:t>
      </w:r>
      <w:r w:rsidR="00110747">
        <w:rPr>
          <w:color w:val="FFFFFF" w:themeColor="background1"/>
          <w:sz w:val="28"/>
          <w:szCs w:val="28"/>
          <w:lang w:val="uk-UA"/>
        </w:rPr>
        <w:t>м</w:t>
      </w:r>
      <w:r w:rsidR="00110747">
        <w:rPr>
          <w:sz w:val="28"/>
          <w:szCs w:val="28"/>
          <w:lang w:val="uk-UA"/>
        </w:rPr>
        <w:t xml:space="preserve">м. </w:t>
      </w:r>
      <w:r w:rsidRPr="00110747">
        <w:rPr>
          <w:sz w:val="28"/>
          <w:szCs w:val="28"/>
          <w:lang w:val="uk-UA"/>
        </w:rPr>
        <w:t>О</w:t>
      </w:r>
      <w:r w:rsidR="00C55749" w:rsidRPr="00110747">
        <w:rPr>
          <w:sz w:val="28"/>
          <w:szCs w:val="28"/>
          <w:lang w:val="uk-UA"/>
        </w:rPr>
        <w:t>деса                       №</w:t>
      </w:r>
      <w:r w:rsidRPr="00110747">
        <w:rPr>
          <w:sz w:val="28"/>
          <w:szCs w:val="28"/>
          <w:lang w:val="uk-UA"/>
        </w:rPr>
        <w:t>_</w:t>
      </w:r>
      <w:r w:rsidR="00836B02" w:rsidRPr="00110747">
        <w:rPr>
          <w:sz w:val="28"/>
          <w:szCs w:val="28"/>
          <w:lang w:val="uk-UA"/>
        </w:rPr>
        <w:t>_________</w:t>
      </w:r>
    </w:p>
    <w:p w:rsidR="00B47BE6" w:rsidRPr="00B47BE6" w:rsidRDefault="00535404" w:rsidP="00B47BE6">
      <w:pPr>
        <w:ind w:right="-284"/>
        <w:rPr>
          <w:lang w:val="uk-UA"/>
        </w:rPr>
      </w:pPr>
      <w:r w:rsidRPr="00B47BE6">
        <w:rPr>
          <w:lang w:val="uk-UA"/>
        </w:rPr>
        <w:t xml:space="preserve">Про </w:t>
      </w:r>
      <w:r w:rsidR="00B47BE6" w:rsidRPr="00B47BE6">
        <w:rPr>
          <w:lang w:val="uk-UA"/>
        </w:rPr>
        <w:t xml:space="preserve">створення наукових  </w:t>
      </w:r>
    </w:p>
    <w:p w:rsidR="00B47BE6" w:rsidRPr="00B47BE6" w:rsidRDefault="00B47BE6" w:rsidP="00B47BE6">
      <w:pPr>
        <w:ind w:right="-284"/>
        <w:rPr>
          <w:lang w:val="uk-UA"/>
        </w:rPr>
      </w:pPr>
      <w:r w:rsidRPr="00B47BE6">
        <w:rPr>
          <w:lang w:val="uk-UA"/>
        </w:rPr>
        <w:t xml:space="preserve">студентських гуртків на факультеті </w:t>
      </w:r>
    </w:p>
    <w:p w:rsidR="00B47BE6" w:rsidRDefault="00B47BE6" w:rsidP="00B47BE6">
      <w:pPr>
        <w:ind w:right="-284"/>
        <w:rPr>
          <w:lang w:val="uk-UA"/>
        </w:rPr>
      </w:pPr>
      <w:r w:rsidRPr="00B47BE6">
        <w:rPr>
          <w:lang w:val="uk-UA"/>
        </w:rPr>
        <w:t xml:space="preserve">математики, фізики та інформаційних </w:t>
      </w:r>
    </w:p>
    <w:p w:rsidR="00836B02" w:rsidRPr="00B47BE6" w:rsidRDefault="00B47BE6" w:rsidP="00B47BE6">
      <w:pPr>
        <w:ind w:right="-284"/>
        <w:rPr>
          <w:lang w:val="uk-UA"/>
        </w:rPr>
      </w:pPr>
      <w:r w:rsidRPr="00B47BE6">
        <w:rPr>
          <w:lang w:val="uk-UA"/>
        </w:rPr>
        <w:t>технологій</w:t>
      </w:r>
    </w:p>
    <w:p w:rsidR="00BF6B26" w:rsidRPr="002178D2" w:rsidRDefault="00BF6B26" w:rsidP="00535404">
      <w:pPr>
        <w:ind w:right="-284"/>
        <w:rPr>
          <w:sz w:val="16"/>
          <w:szCs w:val="16"/>
          <w:lang w:val="uk-UA"/>
        </w:rPr>
      </w:pPr>
    </w:p>
    <w:p w:rsidR="00CC50B7" w:rsidRPr="002178D2" w:rsidRDefault="00BF6B26" w:rsidP="00BF6B26">
      <w:pPr>
        <w:ind w:right="-284" w:firstLine="567"/>
        <w:jc w:val="both"/>
        <w:rPr>
          <w:sz w:val="26"/>
          <w:szCs w:val="26"/>
          <w:lang w:val="uk-UA"/>
        </w:rPr>
      </w:pPr>
      <w:r w:rsidRPr="002178D2">
        <w:rPr>
          <w:sz w:val="26"/>
          <w:szCs w:val="26"/>
          <w:lang w:val="uk-UA"/>
        </w:rPr>
        <w:t>Відповідно до</w:t>
      </w:r>
      <w:r w:rsidR="00FC583F" w:rsidRPr="002178D2">
        <w:rPr>
          <w:sz w:val="26"/>
          <w:szCs w:val="26"/>
          <w:lang w:val="uk-UA"/>
        </w:rPr>
        <w:t xml:space="preserve"> </w:t>
      </w:r>
      <w:r w:rsidR="0053607F" w:rsidRPr="002178D2">
        <w:rPr>
          <w:sz w:val="26"/>
          <w:szCs w:val="26"/>
          <w:lang w:val="uk-UA"/>
        </w:rPr>
        <w:t xml:space="preserve">«Положення про </w:t>
      </w:r>
      <w:r w:rsidR="00B47BE6" w:rsidRPr="002178D2">
        <w:rPr>
          <w:sz w:val="26"/>
          <w:szCs w:val="26"/>
          <w:lang w:val="uk-UA"/>
        </w:rPr>
        <w:t>студентські наукові гуртки</w:t>
      </w:r>
      <w:r w:rsidR="00E22FB5" w:rsidRPr="002178D2">
        <w:rPr>
          <w:sz w:val="26"/>
          <w:szCs w:val="26"/>
          <w:lang w:val="uk-UA"/>
        </w:rPr>
        <w:t xml:space="preserve"> в Одеському національному університеті імені </w:t>
      </w:r>
      <w:r w:rsidR="0053607F" w:rsidRPr="002178D2">
        <w:rPr>
          <w:sz w:val="26"/>
          <w:szCs w:val="26"/>
          <w:lang w:val="uk-UA"/>
        </w:rPr>
        <w:t>І.І.Мечникова»</w:t>
      </w:r>
      <w:r w:rsidRPr="002178D2">
        <w:rPr>
          <w:sz w:val="26"/>
          <w:szCs w:val="26"/>
          <w:lang w:val="uk-UA"/>
        </w:rPr>
        <w:t>, наказую:</w:t>
      </w:r>
    </w:p>
    <w:p w:rsidR="00836B02" w:rsidRPr="002178D2" w:rsidRDefault="00836B02" w:rsidP="0011673B">
      <w:pPr>
        <w:ind w:right="-464"/>
        <w:jc w:val="center"/>
        <w:rPr>
          <w:sz w:val="16"/>
          <w:szCs w:val="16"/>
          <w:lang w:val="uk-UA"/>
        </w:rPr>
      </w:pPr>
    </w:p>
    <w:p w:rsidR="00BF6B26" w:rsidRPr="00B47BE6" w:rsidRDefault="00E22FB5" w:rsidP="0011673B">
      <w:pPr>
        <w:ind w:right="-464"/>
        <w:jc w:val="center"/>
        <w:rPr>
          <w:sz w:val="28"/>
          <w:szCs w:val="28"/>
          <w:lang w:val="uk-UA"/>
        </w:rPr>
      </w:pPr>
      <w:r w:rsidRPr="00B47BE6">
        <w:rPr>
          <w:sz w:val="28"/>
          <w:szCs w:val="28"/>
          <w:lang w:val="uk-UA"/>
        </w:rPr>
        <w:t>§1.</w:t>
      </w:r>
    </w:p>
    <w:p w:rsidR="00B47BE6" w:rsidRPr="0011673B" w:rsidRDefault="00B47BE6" w:rsidP="002178D2">
      <w:pPr>
        <w:pStyle w:val="a9"/>
        <w:spacing w:after="120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11673B">
        <w:rPr>
          <w:rFonts w:ascii="Times New Roman" w:hAnsi="Times New Roman"/>
          <w:sz w:val="26"/>
          <w:szCs w:val="26"/>
          <w:lang w:val="uk-UA"/>
        </w:rPr>
        <w:t>Створити гурток з програмування для студентів галузі "</w:t>
      </w:r>
      <w:r w:rsidR="0011673B" w:rsidRPr="0011673B">
        <w:rPr>
          <w:rFonts w:ascii="Times New Roman" w:hAnsi="Times New Roman"/>
          <w:sz w:val="26"/>
          <w:szCs w:val="26"/>
          <w:lang w:val="uk-UA"/>
        </w:rPr>
        <w:t>12-</w:t>
      </w:r>
      <w:r w:rsidRPr="0011673B">
        <w:rPr>
          <w:rFonts w:ascii="Times New Roman" w:hAnsi="Times New Roman"/>
          <w:sz w:val="26"/>
          <w:szCs w:val="26"/>
          <w:lang w:val="uk-UA"/>
        </w:rPr>
        <w:t>Інформаційні технології". Призначити науковим керівником гуртка викладач</w:t>
      </w:r>
      <w:r w:rsidR="0011673B" w:rsidRPr="0011673B">
        <w:rPr>
          <w:rFonts w:ascii="Times New Roman" w:hAnsi="Times New Roman"/>
          <w:sz w:val="26"/>
          <w:szCs w:val="26"/>
          <w:lang w:val="uk-UA"/>
        </w:rPr>
        <w:t>а</w:t>
      </w:r>
      <w:r w:rsidRPr="0011673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1673B" w:rsidRPr="0011673B">
        <w:rPr>
          <w:rFonts w:ascii="Times New Roman" w:hAnsi="Times New Roman"/>
          <w:sz w:val="26"/>
          <w:szCs w:val="26"/>
          <w:lang w:val="uk-UA"/>
        </w:rPr>
        <w:t>кафедри механіки, автоматизації та інформаційних технологій Недєву Ольгу Анатоліївну.</w:t>
      </w:r>
    </w:p>
    <w:p w:rsidR="0011673B" w:rsidRPr="0070187A" w:rsidRDefault="0011673B" w:rsidP="002178D2">
      <w:pPr>
        <w:ind w:right="-23" w:firstLine="567"/>
        <w:jc w:val="both"/>
        <w:rPr>
          <w:sz w:val="26"/>
          <w:szCs w:val="26"/>
        </w:rPr>
      </w:pPr>
      <w:r w:rsidRPr="0011673B">
        <w:rPr>
          <w:sz w:val="26"/>
          <w:szCs w:val="26"/>
          <w:lang w:val="uk-UA"/>
        </w:rPr>
        <w:t xml:space="preserve">ПІДСТАВА: рапорт декана ФМФІТ Юрія НІЦУКА, резолюція проректора </w:t>
      </w:r>
      <w:r w:rsidR="00B76BCA" w:rsidRPr="00B76BCA">
        <w:rPr>
          <w:sz w:val="26"/>
          <w:szCs w:val="26"/>
        </w:rPr>
        <w:t>Олександра ЗАПОРОЖЧЕНКА</w:t>
      </w:r>
    </w:p>
    <w:p w:rsidR="0011673B" w:rsidRPr="0011673B" w:rsidRDefault="0011673B" w:rsidP="0011673B">
      <w:pPr>
        <w:ind w:right="-464"/>
        <w:jc w:val="center"/>
        <w:rPr>
          <w:sz w:val="26"/>
          <w:szCs w:val="26"/>
          <w:lang w:val="uk-UA"/>
        </w:rPr>
      </w:pPr>
      <w:r w:rsidRPr="0011673B">
        <w:rPr>
          <w:sz w:val="26"/>
          <w:szCs w:val="26"/>
          <w:lang w:val="uk-UA"/>
        </w:rPr>
        <w:t>§2.</w:t>
      </w:r>
    </w:p>
    <w:p w:rsidR="00B47BE6" w:rsidRPr="0011673B" w:rsidRDefault="0011673B" w:rsidP="002178D2">
      <w:pPr>
        <w:pStyle w:val="a9"/>
        <w:spacing w:after="120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11673B">
        <w:rPr>
          <w:rFonts w:ascii="Times New Roman" w:hAnsi="Times New Roman"/>
          <w:sz w:val="26"/>
          <w:szCs w:val="26"/>
          <w:lang w:val="uk-UA"/>
        </w:rPr>
        <w:t xml:space="preserve">Створити гурток </w:t>
      </w:r>
      <w:r w:rsidR="00B47BE6" w:rsidRPr="0011673B">
        <w:rPr>
          <w:rFonts w:ascii="Times New Roman" w:hAnsi="Times New Roman"/>
          <w:sz w:val="26"/>
          <w:szCs w:val="26"/>
          <w:lang w:val="uk-UA"/>
        </w:rPr>
        <w:t>«Scrum розробка</w:t>
      </w:r>
      <w:r w:rsidRPr="0011673B">
        <w:rPr>
          <w:rFonts w:ascii="Times New Roman" w:hAnsi="Times New Roman"/>
          <w:sz w:val="26"/>
          <w:szCs w:val="26"/>
          <w:lang w:val="uk-UA"/>
        </w:rPr>
        <w:t xml:space="preserve">» </w:t>
      </w:r>
      <w:r w:rsidR="00B47BE6" w:rsidRPr="0011673B">
        <w:rPr>
          <w:rFonts w:ascii="Times New Roman" w:hAnsi="Times New Roman"/>
          <w:sz w:val="26"/>
          <w:szCs w:val="26"/>
          <w:lang w:val="uk-UA"/>
        </w:rPr>
        <w:t xml:space="preserve">для студентів спеціальностей 122 – Комп’ютерні науки, 126 – Інформаційні системи та технології. </w:t>
      </w:r>
      <w:r w:rsidRPr="0011673B">
        <w:rPr>
          <w:rFonts w:ascii="Times New Roman" w:hAnsi="Times New Roman"/>
          <w:sz w:val="26"/>
          <w:szCs w:val="26"/>
          <w:lang w:val="uk-UA"/>
        </w:rPr>
        <w:t xml:space="preserve">Призначити </w:t>
      </w:r>
      <w:r w:rsidR="00B47BE6" w:rsidRPr="0011673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1673B">
        <w:rPr>
          <w:rFonts w:ascii="Times New Roman" w:hAnsi="Times New Roman"/>
          <w:sz w:val="26"/>
          <w:szCs w:val="26"/>
          <w:lang w:val="uk-UA"/>
        </w:rPr>
        <w:t xml:space="preserve">науковим керівником гуртка завідувача кафедри механіки, автоматизації та інформаційних технологій, доцента  </w:t>
      </w:r>
      <w:r w:rsidR="00B47BE6" w:rsidRPr="0011673B">
        <w:rPr>
          <w:rFonts w:ascii="Times New Roman" w:hAnsi="Times New Roman"/>
          <w:sz w:val="26"/>
          <w:szCs w:val="26"/>
          <w:lang w:val="uk-UA"/>
        </w:rPr>
        <w:t>Рачинськ</w:t>
      </w:r>
      <w:r w:rsidRPr="0011673B">
        <w:rPr>
          <w:rFonts w:ascii="Times New Roman" w:hAnsi="Times New Roman"/>
          <w:sz w:val="26"/>
          <w:szCs w:val="26"/>
          <w:lang w:val="uk-UA"/>
        </w:rPr>
        <w:t xml:space="preserve">у </w:t>
      </w:r>
      <w:r w:rsidR="00B47BE6" w:rsidRPr="0011673B">
        <w:rPr>
          <w:rFonts w:ascii="Times New Roman" w:hAnsi="Times New Roman"/>
          <w:sz w:val="26"/>
          <w:szCs w:val="26"/>
          <w:lang w:val="uk-UA"/>
        </w:rPr>
        <w:t>А</w:t>
      </w:r>
      <w:r w:rsidRPr="0011673B">
        <w:rPr>
          <w:rFonts w:ascii="Times New Roman" w:hAnsi="Times New Roman"/>
          <w:sz w:val="26"/>
          <w:szCs w:val="26"/>
          <w:lang w:val="uk-UA"/>
        </w:rPr>
        <w:t xml:space="preserve">ллу </w:t>
      </w:r>
      <w:r w:rsidR="00B47BE6" w:rsidRPr="0011673B">
        <w:rPr>
          <w:rFonts w:ascii="Times New Roman" w:hAnsi="Times New Roman"/>
          <w:sz w:val="26"/>
          <w:szCs w:val="26"/>
          <w:lang w:val="uk-UA"/>
        </w:rPr>
        <w:t>Л</w:t>
      </w:r>
      <w:r w:rsidRPr="0011673B">
        <w:rPr>
          <w:rFonts w:ascii="Times New Roman" w:hAnsi="Times New Roman"/>
          <w:sz w:val="26"/>
          <w:szCs w:val="26"/>
          <w:lang w:val="uk-UA"/>
        </w:rPr>
        <w:t>еонідівну</w:t>
      </w:r>
    </w:p>
    <w:p w:rsidR="00B76BCA" w:rsidRPr="00B76BCA" w:rsidRDefault="00B76BCA" w:rsidP="00B76BCA">
      <w:pPr>
        <w:ind w:right="-23" w:firstLine="567"/>
        <w:jc w:val="both"/>
        <w:rPr>
          <w:sz w:val="26"/>
          <w:szCs w:val="26"/>
          <w:lang w:val="uk-UA"/>
        </w:rPr>
      </w:pPr>
      <w:r w:rsidRPr="0011673B">
        <w:rPr>
          <w:sz w:val="26"/>
          <w:szCs w:val="26"/>
          <w:lang w:val="uk-UA"/>
        </w:rPr>
        <w:t xml:space="preserve">ПІДСТАВА: рапорт декана ФМФІТ Юрія НІЦУКА, резолюція проректора </w:t>
      </w:r>
      <w:r w:rsidRPr="00B76BCA">
        <w:rPr>
          <w:sz w:val="26"/>
          <w:szCs w:val="26"/>
        </w:rPr>
        <w:t>Олександра ЗАПОРОЖЧЕНКА</w:t>
      </w:r>
    </w:p>
    <w:p w:rsidR="0011673B" w:rsidRPr="0011673B" w:rsidRDefault="0011673B" w:rsidP="0011673B">
      <w:pPr>
        <w:ind w:right="-464"/>
        <w:jc w:val="center"/>
        <w:rPr>
          <w:sz w:val="26"/>
          <w:szCs w:val="26"/>
          <w:lang w:val="uk-UA"/>
        </w:rPr>
      </w:pPr>
      <w:r w:rsidRPr="0011673B">
        <w:rPr>
          <w:sz w:val="26"/>
          <w:szCs w:val="26"/>
          <w:lang w:val="uk-UA"/>
        </w:rPr>
        <w:t>§3.</w:t>
      </w:r>
    </w:p>
    <w:p w:rsidR="0011673B" w:rsidRPr="0011673B" w:rsidRDefault="0011673B" w:rsidP="002178D2">
      <w:pPr>
        <w:spacing w:after="120"/>
        <w:ind w:right="-23" w:firstLine="567"/>
        <w:jc w:val="both"/>
        <w:rPr>
          <w:sz w:val="26"/>
          <w:szCs w:val="26"/>
          <w:lang w:val="uk-UA"/>
        </w:rPr>
      </w:pPr>
      <w:r w:rsidRPr="0011673B">
        <w:rPr>
          <w:sz w:val="26"/>
          <w:szCs w:val="26"/>
          <w:lang w:val="uk-UA"/>
        </w:rPr>
        <w:t>Створити г</w:t>
      </w:r>
      <w:r w:rsidR="00B47BE6" w:rsidRPr="0011673B">
        <w:rPr>
          <w:sz w:val="26"/>
          <w:szCs w:val="26"/>
          <w:lang w:val="uk-UA"/>
        </w:rPr>
        <w:t xml:space="preserve">урток  «Застосування диференціальних рівнянь в фізиці» - для студентів спеціальності 104 – Фізика та астрономія. </w:t>
      </w:r>
      <w:r w:rsidRPr="0011673B">
        <w:rPr>
          <w:sz w:val="26"/>
          <w:szCs w:val="26"/>
          <w:lang w:val="uk-UA"/>
        </w:rPr>
        <w:t xml:space="preserve">Призначити  науковим керівником гуртка </w:t>
      </w:r>
      <w:r w:rsidR="00B47BE6" w:rsidRPr="0011673B">
        <w:rPr>
          <w:sz w:val="26"/>
          <w:szCs w:val="26"/>
          <w:lang w:val="uk-UA"/>
        </w:rPr>
        <w:t>ст</w:t>
      </w:r>
      <w:r w:rsidRPr="0011673B">
        <w:rPr>
          <w:sz w:val="26"/>
          <w:szCs w:val="26"/>
          <w:lang w:val="uk-UA"/>
        </w:rPr>
        <w:t xml:space="preserve">аршого викладача кафедри математичного аналізу </w:t>
      </w:r>
      <w:r w:rsidR="00B47BE6" w:rsidRPr="0011673B">
        <w:rPr>
          <w:sz w:val="26"/>
          <w:szCs w:val="26"/>
          <w:lang w:val="uk-UA"/>
        </w:rPr>
        <w:t>Кольцов</w:t>
      </w:r>
      <w:r w:rsidRPr="0011673B">
        <w:rPr>
          <w:sz w:val="26"/>
          <w:szCs w:val="26"/>
          <w:lang w:val="uk-UA"/>
        </w:rPr>
        <w:t>у</w:t>
      </w:r>
      <w:r w:rsidR="00B47BE6" w:rsidRPr="0011673B">
        <w:rPr>
          <w:sz w:val="26"/>
          <w:szCs w:val="26"/>
          <w:lang w:val="uk-UA"/>
        </w:rPr>
        <w:t xml:space="preserve"> Л</w:t>
      </w:r>
      <w:r w:rsidRPr="0011673B">
        <w:rPr>
          <w:sz w:val="26"/>
          <w:szCs w:val="26"/>
          <w:lang w:val="uk-UA"/>
        </w:rPr>
        <w:t xml:space="preserve">ілію </w:t>
      </w:r>
      <w:r w:rsidR="00B47BE6" w:rsidRPr="0011673B">
        <w:rPr>
          <w:sz w:val="26"/>
          <w:szCs w:val="26"/>
          <w:lang w:val="uk-UA"/>
        </w:rPr>
        <w:t>Л</w:t>
      </w:r>
      <w:r w:rsidRPr="0011673B">
        <w:rPr>
          <w:sz w:val="26"/>
          <w:szCs w:val="26"/>
          <w:lang w:val="uk-UA"/>
        </w:rPr>
        <w:t xml:space="preserve">еонідівну. </w:t>
      </w:r>
    </w:p>
    <w:p w:rsidR="00B76BCA" w:rsidRPr="00B76BCA" w:rsidRDefault="00B76BCA" w:rsidP="00B76BCA">
      <w:pPr>
        <w:ind w:right="-23" w:firstLine="567"/>
        <w:jc w:val="both"/>
        <w:rPr>
          <w:sz w:val="26"/>
          <w:szCs w:val="26"/>
          <w:lang w:val="uk-UA"/>
        </w:rPr>
      </w:pPr>
      <w:r w:rsidRPr="0011673B">
        <w:rPr>
          <w:sz w:val="26"/>
          <w:szCs w:val="26"/>
          <w:lang w:val="uk-UA"/>
        </w:rPr>
        <w:t xml:space="preserve">ПІДСТАВА: рапорт декана ФМФІТ Юрія НІЦУКА, резолюція проректора </w:t>
      </w:r>
      <w:r w:rsidRPr="00B76BCA">
        <w:rPr>
          <w:sz w:val="26"/>
          <w:szCs w:val="26"/>
        </w:rPr>
        <w:t>Олександра ЗАПОРОЖЧЕНКА</w:t>
      </w:r>
    </w:p>
    <w:p w:rsidR="0011673B" w:rsidRPr="0011673B" w:rsidRDefault="0011673B" w:rsidP="0011673B">
      <w:pPr>
        <w:ind w:right="-464"/>
        <w:jc w:val="center"/>
        <w:rPr>
          <w:sz w:val="26"/>
          <w:szCs w:val="26"/>
          <w:lang w:val="uk-UA"/>
        </w:rPr>
      </w:pPr>
      <w:r w:rsidRPr="0011673B">
        <w:rPr>
          <w:sz w:val="26"/>
          <w:szCs w:val="26"/>
          <w:lang w:val="uk-UA"/>
        </w:rPr>
        <w:t>§4.</w:t>
      </w:r>
    </w:p>
    <w:p w:rsidR="003418D3" w:rsidRDefault="0011673B" w:rsidP="002178D2">
      <w:pPr>
        <w:spacing w:after="120"/>
        <w:ind w:right="-23" w:firstLine="567"/>
        <w:jc w:val="both"/>
        <w:rPr>
          <w:sz w:val="26"/>
          <w:szCs w:val="26"/>
          <w:lang w:val="uk-UA"/>
        </w:rPr>
      </w:pPr>
      <w:r w:rsidRPr="0011673B">
        <w:rPr>
          <w:sz w:val="26"/>
          <w:szCs w:val="26"/>
          <w:lang w:val="uk-UA"/>
        </w:rPr>
        <w:t>Створити г</w:t>
      </w:r>
      <w:r w:rsidR="00B47BE6" w:rsidRPr="0011673B">
        <w:rPr>
          <w:sz w:val="26"/>
          <w:szCs w:val="26"/>
          <w:lang w:val="uk-UA"/>
        </w:rPr>
        <w:t xml:space="preserve">урток «Математичний аналіз для фізики» для студентів спеціальності 104 – Фізика та астрономія. </w:t>
      </w:r>
      <w:r w:rsidRPr="0011673B">
        <w:rPr>
          <w:sz w:val="26"/>
          <w:szCs w:val="26"/>
          <w:lang w:val="uk-UA"/>
        </w:rPr>
        <w:t>Призначити  науковим керівником гуртка доцента кафедри математичного аналізу Коваленко Ларису Григоріївну.</w:t>
      </w:r>
      <w:r w:rsidR="003418D3" w:rsidRPr="003418D3">
        <w:rPr>
          <w:sz w:val="26"/>
          <w:szCs w:val="26"/>
          <w:lang w:val="uk-UA"/>
        </w:rPr>
        <w:t xml:space="preserve"> </w:t>
      </w:r>
    </w:p>
    <w:p w:rsidR="00B76BCA" w:rsidRPr="00B76BCA" w:rsidRDefault="00B76BCA" w:rsidP="00B76BCA">
      <w:pPr>
        <w:ind w:right="-23" w:firstLine="567"/>
        <w:jc w:val="both"/>
        <w:rPr>
          <w:sz w:val="26"/>
          <w:szCs w:val="26"/>
          <w:lang w:val="uk-UA"/>
        </w:rPr>
      </w:pPr>
      <w:r w:rsidRPr="0011673B">
        <w:rPr>
          <w:sz w:val="26"/>
          <w:szCs w:val="26"/>
          <w:lang w:val="uk-UA"/>
        </w:rPr>
        <w:t xml:space="preserve">ПІДСТАВА: рапорт декана ФМФІТ Юрія НІЦУКА, резолюція проректора </w:t>
      </w:r>
      <w:r w:rsidRPr="00B76BCA">
        <w:rPr>
          <w:sz w:val="26"/>
          <w:szCs w:val="26"/>
        </w:rPr>
        <w:t>Олександра ЗАПОРОЖЧЕНКА</w:t>
      </w:r>
    </w:p>
    <w:p w:rsidR="00332159" w:rsidRDefault="00332159" w:rsidP="003418D3">
      <w:pPr>
        <w:ind w:left="927" w:right="-464"/>
        <w:jc w:val="center"/>
        <w:rPr>
          <w:sz w:val="26"/>
          <w:szCs w:val="26"/>
          <w:lang w:val="uk-UA"/>
        </w:rPr>
      </w:pPr>
    </w:p>
    <w:p w:rsidR="003418D3" w:rsidRDefault="003418D3" w:rsidP="003418D3">
      <w:pPr>
        <w:ind w:left="927" w:right="-464"/>
        <w:jc w:val="center"/>
        <w:rPr>
          <w:sz w:val="26"/>
          <w:szCs w:val="26"/>
          <w:lang w:val="uk-UA"/>
        </w:rPr>
      </w:pPr>
      <w:r w:rsidRPr="0011673B">
        <w:rPr>
          <w:sz w:val="26"/>
          <w:szCs w:val="26"/>
          <w:lang w:val="uk-UA"/>
        </w:rPr>
        <w:lastRenderedPageBreak/>
        <w:t>§</w:t>
      </w:r>
      <w:r>
        <w:rPr>
          <w:sz w:val="26"/>
          <w:szCs w:val="26"/>
          <w:lang w:val="uk-UA"/>
        </w:rPr>
        <w:t>5</w:t>
      </w:r>
      <w:r w:rsidRPr="0011673B">
        <w:rPr>
          <w:sz w:val="26"/>
          <w:szCs w:val="26"/>
          <w:lang w:val="uk-UA"/>
        </w:rPr>
        <w:t>.</w:t>
      </w:r>
    </w:p>
    <w:p w:rsidR="00B47BE6" w:rsidRDefault="003418D3" w:rsidP="003418D3">
      <w:pPr>
        <w:ind w:right="-464" w:firstLine="567"/>
        <w:jc w:val="both"/>
        <w:rPr>
          <w:sz w:val="26"/>
          <w:szCs w:val="26"/>
          <w:lang w:val="uk-UA"/>
        </w:rPr>
      </w:pPr>
      <w:r w:rsidRPr="0011673B">
        <w:rPr>
          <w:sz w:val="26"/>
          <w:szCs w:val="26"/>
          <w:lang w:val="uk-UA"/>
        </w:rPr>
        <w:t>Створити г</w:t>
      </w:r>
      <w:r w:rsidR="001D6500">
        <w:rPr>
          <w:sz w:val="26"/>
          <w:szCs w:val="26"/>
          <w:lang w:val="uk-UA"/>
        </w:rPr>
        <w:t>урток</w:t>
      </w:r>
      <w:r w:rsidR="00B47BE6" w:rsidRPr="0011673B">
        <w:rPr>
          <w:sz w:val="26"/>
          <w:szCs w:val="26"/>
          <w:lang w:val="uk-UA"/>
        </w:rPr>
        <w:t xml:space="preserve">   «Тензорний аналіз в механіці» для студентів спеціальності 104 – Фізика та астрономія. </w:t>
      </w:r>
      <w:r w:rsidRPr="0011673B">
        <w:rPr>
          <w:sz w:val="26"/>
          <w:szCs w:val="26"/>
          <w:lang w:val="uk-UA"/>
        </w:rPr>
        <w:t xml:space="preserve">Призначити  науковим керівником </w:t>
      </w:r>
      <w:r>
        <w:rPr>
          <w:sz w:val="26"/>
          <w:szCs w:val="26"/>
          <w:lang w:val="uk-UA"/>
        </w:rPr>
        <w:t>гуртка</w:t>
      </w:r>
      <w:r w:rsidR="00B47BE6" w:rsidRPr="0011673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старшого викладача кафедри алгебри, геометрії та диференціальних рівнянь</w:t>
      </w:r>
      <w:r w:rsidR="00B47BE6" w:rsidRPr="0011673B">
        <w:rPr>
          <w:sz w:val="26"/>
          <w:szCs w:val="26"/>
          <w:lang w:val="uk-UA"/>
        </w:rPr>
        <w:t xml:space="preserve"> Потапенк</w:t>
      </w:r>
      <w:r>
        <w:rPr>
          <w:sz w:val="26"/>
          <w:szCs w:val="26"/>
          <w:lang w:val="uk-UA"/>
        </w:rPr>
        <w:t>а</w:t>
      </w:r>
      <w:r w:rsidR="00B47BE6" w:rsidRPr="0011673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Ігора Володимировича.</w:t>
      </w:r>
    </w:p>
    <w:p w:rsidR="00B76BCA" w:rsidRPr="00B76BCA" w:rsidRDefault="00B76BCA" w:rsidP="00B76BCA">
      <w:pPr>
        <w:ind w:right="-23" w:firstLine="567"/>
        <w:jc w:val="both"/>
        <w:rPr>
          <w:sz w:val="26"/>
          <w:szCs w:val="26"/>
          <w:lang w:val="uk-UA"/>
        </w:rPr>
      </w:pPr>
      <w:r w:rsidRPr="0011673B">
        <w:rPr>
          <w:sz w:val="26"/>
          <w:szCs w:val="26"/>
          <w:lang w:val="uk-UA"/>
        </w:rPr>
        <w:t xml:space="preserve">ПІДСТАВА: рапорт декана ФМФІТ Юрія НІЦУКА, резолюція проректора </w:t>
      </w:r>
      <w:r w:rsidRPr="00B76BCA">
        <w:rPr>
          <w:sz w:val="26"/>
          <w:szCs w:val="26"/>
        </w:rPr>
        <w:t>Олександра ЗАПОРОЖЧЕНКА</w:t>
      </w:r>
    </w:p>
    <w:p w:rsidR="003418D3" w:rsidRDefault="003418D3" w:rsidP="003418D3">
      <w:pPr>
        <w:ind w:left="927" w:right="-464"/>
        <w:jc w:val="center"/>
        <w:rPr>
          <w:sz w:val="26"/>
          <w:szCs w:val="26"/>
          <w:lang w:val="uk-UA"/>
        </w:rPr>
      </w:pPr>
      <w:r w:rsidRPr="0011673B">
        <w:rPr>
          <w:sz w:val="26"/>
          <w:szCs w:val="26"/>
          <w:lang w:val="uk-UA"/>
        </w:rPr>
        <w:t>§</w:t>
      </w:r>
      <w:r>
        <w:rPr>
          <w:sz w:val="26"/>
          <w:szCs w:val="26"/>
          <w:lang w:val="uk-UA"/>
        </w:rPr>
        <w:t>6</w:t>
      </w:r>
      <w:r w:rsidRPr="0011673B">
        <w:rPr>
          <w:sz w:val="26"/>
          <w:szCs w:val="26"/>
          <w:lang w:val="uk-UA"/>
        </w:rPr>
        <w:t>.</w:t>
      </w:r>
    </w:p>
    <w:p w:rsidR="003418D3" w:rsidRDefault="003418D3" w:rsidP="003418D3">
      <w:pPr>
        <w:ind w:right="-23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Створити</w:t>
      </w:r>
      <w:r w:rsidR="00B47BE6" w:rsidRPr="0011673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г</w:t>
      </w:r>
      <w:r w:rsidR="00B47BE6" w:rsidRPr="0011673B">
        <w:rPr>
          <w:sz w:val="26"/>
          <w:szCs w:val="26"/>
          <w:lang w:val="uk-UA"/>
        </w:rPr>
        <w:t xml:space="preserve">урток «Вибрані задачі математичного аналізу і теорії функцій» для студентів спеціальності 111-Математика». </w:t>
      </w:r>
      <w:r w:rsidRPr="0011673B">
        <w:rPr>
          <w:sz w:val="26"/>
          <w:szCs w:val="26"/>
          <w:lang w:val="uk-UA"/>
        </w:rPr>
        <w:t xml:space="preserve">Призначити  науковим керівником </w:t>
      </w:r>
      <w:r>
        <w:rPr>
          <w:sz w:val="26"/>
          <w:szCs w:val="26"/>
          <w:lang w:val="uk-UA"/>
        </w:rPr>
        <w:t>гуртка</w:t>
      </w:r>
      <w:r w:rsidRPr="0011673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доцента кафедри математичного аналізу</w:t>
      </w:r>
      <w:r w:rsidR="00B47BE6" w:rsidRPr="0011673B">
        <w:rPr>
          <w:sz w:val="26"/>
          <w:szCs w:val="26"/>
          <w:lang w:val="uk-UA"/>
        </w:rPr>
        <w:t xml:space="preserve"> Шанін</w:t>
      </w:r>
      <w:r>
        <w:rPr>
          <w:sz w:val="26"/>
          <w:szCs w:val="26"/>
          <w:lang w:val="uk-UA"/>
        </w:rPr>
        <w:t>а</w:t>
      </w:r>
      <w:r w:rsidR="00B47BE6" w:rsidRPr="0011673B">
        <w:rPr>
          <w:sz w:val="26"/>
          <w:szCs w:val="26"/>
          <w:lang w:val="uk-UA"/>
        </w:rPr>
        <w:t xml:space="preserve"> Р</w:t>
      </w:r>
      <w:r>
        <w:rPr>
          <w:sz w:val="26"/>
          <w:szCs w:val="26"/>
          <w:lang w:val="uk-UA"/>
        </w:rPr>
        <w:t>услана Васильовича</w:t>
      </w:r>
      <w:r w:rsidR="00B47BE6" w:rsidRPr="0011673B">
        <w:rPr>
          <w:sz w:val="26"/>
          <w:szCs w:val="26"/>
          <w:lang w:val="uk-UA"/>
        </w:rPr>
        <w:t>.</w:t>
      </w:r>
      <w:r w:rsidRPr="003418D3">
        <w:rPr>
          <w:sz w:val="26"/>
          <w:szCs w:val="26"/>
          <w:lang w:val="uk-UA"/>
        </w:rPr>
        <w:t xml:space="preserve"> </w:t>
      </w:r>
    </w:p>
    <w:p w:rsidR="00B76BCA" w:rsidRPr="00B76BCA" w:rsidRDefault="00B76BCA" w:rsidP="00B76BCA">
      <w:pPr>
        <w:ind w:right="-23" w:firstLine="567"/>
        <w:jc w:val="both"/>
        <w:rPr>
          <w:sz w:val="26"/>
          <w:szCs w:val="26"/>
          <w:lang w:val="uk-UA"/>
        </w:rPr>
      </w:pPr>
      <w:r w:rsidRPr="0011673B">
        <w:rPr>
          <w:sz w:val="26"/>
          <w:szCs w:val="26"/>
          <w:lang w:val="uk-UA"/>
        </w:rPr>
        <w:t xml:space="preserve">ПІДСТАВА: рапорт декана ФМФІТ Юрія НІЦУКА, резолюція проректора </w:t>
      </w:r>
      <w:r w:rsidRPr="00B76BCA">
        <w:rPr>
          <w:sz w:val="26"/>
          <w:szCs w:val="26"/>
        </w:rPr>
        <w:t>Олександра ЗАПОРОЖЧЕНКА</w:t>
      </w:r>
    </w:p>
    <w:p w:rsidR="003418D3" w:rsidRDefault="003418D3" w:rsidP="003418D3">
      <w:pPr>
        <w:ind w:left="927" w:right="-464"/>
        <w:jc w:val="center"/>
        <w:rPr>
          <w:sz w:val="26"/>
          <w:szCs w:val="26"/>
          <w:lang w:val="uk-UA"/>
        </w:rPr>
      </w:pPr>
      <w:r w:rsidRPr="0011673B">
        <w:rPr>
          <w:sz w:val="26"/>
          <w:szCs w:val="26"/>
          <w:lang w:val="uk-UA"/>
        </w:rPr>
        <w:t>§</w:t>
      </w:r>
      <w:r>
        <w:rPr>
          <w:sz w:val="26"/>
          <w:szCs w:val="26"/>
          <w:lang w:val="uk-UA"/>
        </w:rPr>
        <w:t>7</w:t>
      </w:r>
      <w:r w:rsidRPr="0011673B">
        <w:rPr>
          <w:sz w:val="26"/>
          <w:szCs w:val="26"/>
          <w:lang w:val="uk-UA"/>
        </w:rPr>
        <w:t>.</w:t>
      </w:r>
    </w:p>
    <w:p w:rsidR="00B47BE6" w:rsidRDefault="003418D3" w:rsidP="003418D3">
      <w:pPr>
        <w:ind w:right="-464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Створити</w:t>
      </w:r>
      <w:r w:rsidRPr="0011673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г</w:t>
      </w:r>
      <w:r w:rsidRPr="0011673B">
        <w:rPr>
          <w:sz w:val="26"/>
          <w:szCs w:val="26"/>
          <w:lang w:val="uk-UA"/>
        </w:rPr>
        <w:t xml:space="preserve">урток </w:t>
      </w:r>
      <w:r w:rsidR="00B47BE6" w:rsidRPr="0011673B">
        <w:rPr>
          <w:sz w:val="26"/>
          <w:szCs w:val="26"/>
          <w:lang w:val="uk-UA"/>
        </w:rPr>
        <w:t xml:space="preserve">«Математичний аналіз» для студентів спеціальності 113-Прикладна математика. </w:t>
      </w:r>
      <w:r w:rsidRPr="0011673B">
        <w:rPr>
          <w:sz w:val="26"/>
          <w:szCs w:val="26"/>
          <w:lang w:val="uk-UA"/>
        </w:rPr>
        <w:t xml:space="preserve">Призначити  науковим керівником </w:t>
      </w:r>
      <w:r>
        <w:rPr>
          <w:sz w:val="26"/>
          <w:szCs w:val="26"/>
          <w:lang w:val="uk-UA"/>
        </w:rPr>
        <w:t>гуртка</w:t>
      </w:r>
      <w:r w:rsidRPr="0011673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доцента кафедри математичного аналізу</w:t>
      </w:r>
      <w:r w:rsidRPr="0011673B">
        <w:rPr>
          <w:sz w:val="26"/>
          <w:szCs w:val="26"/>
          <w:lang w:val="uk-UA"/>
        </w:rPr>
        <w:t xml:space="preserve"> </w:t>
      </w:r>
      <w:r w:rsidR="00B47BE6" w:rsidRPr="0011673B">
        <w:rPr>
          <w:sz w:val="26"/>
          <w:szCs w:val="26"/>
          <w:lang w:val="uk-UA"/>
        </w:rPr>
        <w:t>Лисенко З</w:t>
      </w:r>
      <w:r>
        <w:rPr>
          <w:sz w:val="26"/>
          <w:szCs w:val="26"/>
          <w:lang w:val="uk-UA"/>
        </w:rPr>
        <w:t>ою Михайлівну</w:t>
      </w:r>
      <w:r w:rsidR="00B47BE6" w:rsidRPr="0011673B">
        <w:rPr>
          <w:sz w:val="26"/>
          <w:szCs w:val="26"/>
          <w:lang w:val="uk-UA"/>
        </w:rPr>
        <w:t>.</w:t>
      </w:r>
    </w:p>
    <w:p w:rsidR="00B76BCA" w:rsidRPr="00B76BCA" w:rsidRDefault="00B76BCA" w:rsidP="00B76BCA">
      <w:pPr>
        <w:ind w:right="-23" w:firstLine="567"/>
        <w:jc w:val="both"/>
        <w:rPr>
          <w:sz w:val="26"/>
          <w:szCs w:val="26"/>
          <w:lang w:val="uk-UA"/>
        </w:rPr>
      </w:pPr>
      <w:r w:rsidRPr="0011673B">
        <w:rPr>
          <w:sz w:val="26"/>
          <w:szCs w:val="26"/>
          <w:lang w:val="uk-UA"/>
        </w:rPr>
        <w:t xml:space="preserve">ПІДСТАВА: рапорт декана ФМФІТ Юрія НІЦУКА, резолюція проректора </w:t>
      </w:r>
      <w:r w:rsidRPr="00B76BCA">
        <w:rPr>
          <w:sz w:val="26"/>
          <w:szCs w:val="26"/>
        </w:rPr>
        <w:t>Олександра ЗАПОРОЖЧЕНКА</w:t>
      </w:r>
    </w:p>
    <w:p w:rsidR="003418D3" w:rsidRPr="0011673B" w:rsidRDefault="003418D3" w:rsidP="003418D3">
      <w:pPr>
        <w:ind w:left="927" w:right="-464"/>
        <w:jc w:val="center"/>
        <w:rPr>
          <w:sz w:val="26"/>
          <w:szCs w:val="26"/>
          <w:lang w:val="uk-UA"/>
        </w:rPr>
      </w:pPr>
      <w:r w:rsidRPr="0011673B">
        <w:rPr>
          <w:sz w:val="26"/>
          <w:szCs w:val="26"/>
          <w:lang w:val="uk-UA"/>
        </w:rPr>
        <w:t>§</w:t>
      </w:r>
      <w:r>
        <w:rPr>
          <w:sz w:val="26"/>
          <w:szCs w:val="26"/>
          <w:lang w:val="uk-UA"/>
        </w:rPr>
        <w:t>8</w:t>
      </w:r>
      <w:r w:rsidRPr="0011673B">
        <w:rPr>
          <w:sz w:val="26"/>
          <w:szCs w:val="26"/>
          <w:lang w:val="uk-UA"/>
        </w:rPr>
        <w:t>.</w:t>
      </w:r>
    </w:p>
    <w:p w:rsidR="003418D3" w:rsidRDefault="003418D3" w:rsidP="002178D2">
      <w:pPr>
        <w:spacing w:after="120"/>
        <w:ind w:right="-465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Створити</w:t>
      </w:r>
      <w:r w:rsidRPr="0011673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гурток</w:t>
      </w:r>
      <w:r w:rsidR="00B47BE6" w:rsidRPr="0011673B">
        <w:rPr>
          <w:sz w:val="26"/>
          <w:szCs w:val="26"/>
          <w:lang w:val="uk-UA"/>
        </w:rPr>
        <w:t xml:space="preserve"> «Диференціальні рівняння  в математичному і комп’ютерному  моделюванні»  для студентів галузей 11-математика та статистика та 12-Інформаційні технології. </w:t>
      </w:r>
      <w:r w:rsidRPr="0011673B">
        <w:rPr>
          <w:sz w:val="26"/>
          <w:szCs w:val="26"/>
          <w:lang w:val="uk-UA"/>
        </w:rPr>
        <w:t xml:space="preserve">Призначити  науковим керівником </w:t>
      </w:r>
      <w:r>
        <w:rPr>
          <w:sz w:val="26"/>
          <w:szCs w:val="26"/>
          <w:lang w:val="uk-UA"/>
        </w:rPr>
        <w:t>гуртка</w:t>
      </w:r>
      <w:r w:rsidRPr="0011673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доцента кафедри алгебри, геометрії та диференціальних рівнянь</w:t>
      </w:r>
      <w:r w:rsidR="00B47BE6" w:rsidRPr="0011673B">
        <w:rPr>
          <w:sz w:val="26"/>
          <w:szCs w:val="26"/>
          <w:lang w:val="uk-UA"/>
        </w:rPr>
        <w:t xml:space="preserve"> Шарай </w:t>
      </w:r>
      <w:r>
        <w:rPr>
          <w:sz w:val="26"/>
          <w:szCs w:val="26"/>
          <w:lang w:val="uk-UA"/>
        </w:rPr>
        <w:t>Наталію Вікторівну.</w:t>
      </w:r>
      <w:r w:rsidR="00B47BE6" w:rsidRPr="0011673B">
        <w:rPr>
          <w:sz w:val="26"/>
          <w:szCs w:val="26"/>
          <w:lang w:val="uk-UA"/>
        </w:rPr>
        <w:tab/>
      </w:r>
    </w:p>
    <w:p w:rsidR="00B76BCA" w:rsidRPr="00B76BCA" w:rsidRDefault="00B76BCA" w:rsidP="00B76BCA">
      <w:pPr>
        <w:ind w:right="-23" w:firstLine="567"/>
        <w:jc w:val="both"/>
        <w:rPr>
          <w:sz w:val="26"/>
          <w:szCs w:val="26"/>
          <w:lang w:val="uk-UA"/>
        </w:rPr>
      </w:pPr>
      <w:r w:rsidRPr="0011673B">
        <w:rPr>
          <w:sz w:val="26"/>
          <w:szCs w:val="26"/>
          <w:lang w:val="uk-UA"/>
        </w:rPr>
        <w:t xml:space="preserve">ПІДСТАВА: рапорт декана ФМФІТ Юрія НІЦУКА, резолюція проректора </w:t>
      </w:r>
      <w:r w:rsidRPr="00B76BCA">
        <w:rPr>
          <w:sz w:val="26"/>
          <w:szCs w:val="26"/>
        </w:rPr>
        <w:t>Олександра ЗАПОРОЖЧЕНКА</w:t>
      </w:r>
    </w:p>
    <w:p w:rsidR="003418D3" w:rsidRDefault="003418D3" w:rsidP="003418D3">
      <w:pPr>
        <w:ind w:left="927" w:right="-464"/>
        <w:jc w:val="center"/>
        <w:rPr>
          <w:sz w:val="26"/>
          <w:szCs w:val="26"/>
          <w:lang w:val="uk-UA"/>
        </w:rPr>
      </w:pPr>
      <w:r w:rsidRPr="0011673B">
        <w:rPr>
          <w:sz w:val="26"/>
          <w:szCs w:val="26"/>
          <w:lang w:val="uk-UA"/>
        </w:rPr>
        <w:t>§</w:t>
      </w:r>
      <w:r>
        <w:rPr>
          <w:sz w:val="26"/>
          <w:szCs w:val="26"/>
          <w:lang w:val="uk-UA"/>
        </w:rPr>
        <w:t>9</w:t>
      </w:r>
      <w:r w:rsidRPr="0011673B">
        <w:rPr>
          <w:sz w:val="26"/>
          <w:szCs w:val="26"/>
          <w:lang w:val="uk-UA"/>
        </w:rPr>
        <w:t>.</w:t>
      </w:r>
    </w:p>
    <w:p w:rsidR="00E42782" w:rsidRDefault="003418D3" w:rsidP="002178D2">
      <w:pPr>
        <w:spacing w:after="120"/>
        <w:ind w:right="-465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Створити</w:t>
      </w:r>
      <w:r w:rsidRPr="0011673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гурток</w:t>
      </w:r>
      <w:r w:rsidR="00B47BE6" w:rsidRPr="0011673B">
        <w:rPr>
          <w:sz w:val="26"/>
          <w:szCs w:val="26"/>
          <w:lang w:val="uk-UA"/>
        </w:rPr>
        <w:t xml:space="preserve"> “Основи автоматизації процесів в приладобудуванні” для студентів спеціальності Автоматизація та комп’ютерно-інтегровані технології. </w:t>
      </w:r>
      <w:r w:rsidR="00E42782" w:rsidRPr="0011673B">
        <w:rPr>
          <w:sz w:val="26"/>
          <w:szCs w:val="26"/>
          <w:lang w:val="uk-UA"/>
        </w:rPr>
        <w:t xml:space="preserve">Призначити  науковим керівником </w:t>
      </w:r>
      <w:r w:rsidR="00E42782">
        <w:rPr>
          <w:sz w:val="26"/>
          <w:szCs w:val="26"/>
          <w:lang w:val="uk-UA"/>
        </w:rPr>
        <w:t>гуртка</w:t>
      </w:r>
      <w:r w:rsidR="00E42782" w:rsidRPr="0011673B">
        <w:rPr>
          <w:sz w:val="26"/>
          <w:szCs w:val="26"/>
          <w:lang w:val="uk-UA"/>
        </w:rPr>
        <w:t xml:space="preserve"> </w:t>
      </w:r>
      <w:r w:rsidR="00B47BE6" w:rsidRPr="0011673B">
        <w:rPr>
          <w:sz w:val="26"/>
          <w:szCs w:val="26"/>
          <w:lang w:val="uk-UA"/>
        </w:rPr>
        <w:t>доц</w:t>
      </w:r>
      <w:r w:rsidR="00E42782">
        <w:rPr>
          <w:sz w:val="26"/>
          <w:szCs w:val="26"/>
          <w:lang w:val="uk-UA"/>
        </w:rPr>
        <w:t xml:space="preserve">ента кафедри фізики та астрономії </w:t>
      </w:r>
      <w:r w:rsidR="00B47BE6" w:rsidRPr="0011673B">
        <w:rPr>
          <w:sz w:val="26"/>
          <w:szCs w:val="26"/>
          <w:lang w:val="uk-UA"/>
        </w:rPr>
        <w:t>Сидоров</w:t>
      </w:r>
      <w:r w:rsidR="00E42782">
        <w:rPr>
          <w:sz w:val="26"/>
          <w:szCs w:val="26"/>
          <w:lang w:val="uk-UA"/>
        </w:rPr>
        <w:t>а</w:t>
      </w:r>
      <w:r w:rsidR="00B47BE6" w:rsidRPr="0011673B">
        <w:rPr>
          <w:sz w:val="26"/>
          <w:szCs w:val="26"/>
          <w:lang w:val="uk-UA"/>
        </w:rPr>
        <w:t xml:space="preserve"> О</w:t>
      </w:r>
      <w:r w:rsidR="00E42782">
        <w:rPr>
          <w:sz w:val="26"/>
          <w:szCs w:val="26"/>
          <w:lang w:val="uk-UA"/>
        </w:rPr>
        <w:t>лексія Євгеновича.</w:t>
      </w:r>
    </w:p>
    <w:p w:rsidR="00B76BCA" w:rsidRPr="00B76BCA" w:rsidRDefault="00B76BCA" w:rsidP="00B76BCA">
      <w:pPr>
        <w:ind w:right="-23" w:firstLine="567"/>
        <w:jc w:val="both"/>
        <w:rPr>
          <w:sz w:val="26"/>
          <w:szCs w:val="26"/>
          <w:lang w:val="uk-UA"/>
        </w:rPr>
      </w:pPr>
      <w:r w:rsidRPr="0011673B">
        <w:rPr>
          <w:sz w:val="26"/>
          <w:szCs w:val="26"/>
          <w:lang w:val="uk-UA"/>
        </w:rPr>
        <w:t xml:space="preserve">ПІДСТАВА: рапорт декана ФМФІТ Юрія НІЦУКА, резолюція проректора </w:t>
      </w:r>
      <w:r w:rsidRPr="00B76BCA">
        <w:rPr>
          <w:sz w:val="26"/>
          <w:szCs w:val="26"/>
        </w:rPr>
        <w:t>Олександра ЗАПОРОЖЧЕНКА</w:t>
      </w:r>
    </w:p>
    <w:p w:rsidR="002178D2" w:rsidRDefault="002178D2" w:rsidP="002178D2">
      <w:pPr>
        <w:ind w:left="927" w:right="-464"/>
        <w:jc w:val="center"/>
        <w:rPr>
          <w:sz w:val="26"/>
          <w:szCs w:val="26"/>
          <w:lang w:val="uk-UA"/>
        </w:rPr>
      </w:pPr>
      <w:r w:rsidRPr="0011673B">
        <w:rPr>
          <w:sz w:val="26"/>
          <w:szCs w:val="26"/>
          <w:lang w:val="uk-UA"/>
        </w:rPr>
        <w:t>§</w:t>
      </w:r>
      <w:r>
        <w:rPr>
          <w:sz w:val="26"/>
          <w:szCs w:val="26"/>
          <w:lang w:val="uk-UA"/>
        </w:rPr>
        <w:t>10</w:t>
      </w:r>
      <w:r w:rsidRPr="0011673B">
        <w:rPr>
          <w:sz w:val="26"/>
          <w:szCs w:val="26"/>
          <w:lang w:val="uk-UA"/>
        </w:rPr>
        <w:t>.</w:t>
      </w:r>
    </w:p>
    <w:p w:rsidR="00B47BE6" w:rsidRPr="0011673B" w:rsidRDefault="002178D2" w:rsidP="002178D2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Створити</w:t>
      </w:r>
      <w:r w:rsidRPr="0011673B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г</w:t>
      </w:r>
      <w:r>
        <w:rPr>
          <w:sz w:val="26"/>
          <w:szCs w:val="26"/>
          <w:lang w:val="uk-UA"/>
        </w:rPr>
        <w:t>урток</w:t>
      </w:r>
      <w:r w:rsidR="00B47BE6" w:rsidRPr="0011673B">
        <w:rPr>
          <w:rFonts w:ascii="Times New Roman" w:hAnsi="Times New Roman"/>
          <w:sz w:val="26"/>
          <w:szCs w:val="26"/>
          <w:lang w:val="uk-UA"/>
        </w:rPr>
        <w:t xml:space="preserve"> «Застосування пакетів прикладних програм для розв’язання фізичних задач» для студентів спеціальностей 104-Фізика та астрономія та 151-автоматизація та комп’ютерно-інтегровані технології. </w:t>
      </w:r>
      <w:r w:rsidRPr="0011673B">
        <w:rPr>
          <w:rFonts w:ascii="Times New Roman" w:hAnsi="Times New Roman"/>
          <w:sz w:val="26"/>
          <w:szCs w:val="26"/>
          <w:lang w:val="uk-UA"/>
        </w:rPr>
        <w:t xml:space="preserve">Призначити  науковим керівником </w:t>
      </w:r>
      <w:r>
        <w:rPr>
          <w:sz w:val="26"/>
          <w:szCs w:val="26"/>
          <w:lang w:val="uk-UA"/>
        </w:rPr>
        <w:t>гуртка</w:t>
      </w:r>
      <w:r w:rsidRPr="0011673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47BE6" w:rsidRPr="0011673B">
        <w:rPr>
          <w:rFonts w:ascii="Times New Roman" w:hAnsi="Times New Roman"/>
          <w:sz w:val="26"/>
          <w:szCs w:val="26"/>
          <w:lang w:val="uk-UA"/>
        </w:rPr>
        <w:t>ст</w:t>
      </w:r>
      <w:r>
        <w:rPr>
          <w:rFonts w:ascii="Times New Roman" w:hAnsi="Times New Roman"/>
          <w:sz w:val="26"/>
          <w:szCs w:val="26"/>
          <w:lang w:val="uk-UA"/>
        </w:rPr>
        <w:t>аршого викладача кафедри методів математичної фізики Толкачова Андрія Володимировича.</w:t>
      </w:r>
    </w:p>
    <w:p w:rsidR="00B76BCA" w:rsidRPr="00B76BCA" w:rsidRDefault="00B76BCA" w:rsidP="00B76BCA">
      <w:pPr>
        <w:ind w:right="-23" w:firstLine="567"/>
        <w:jc w:val="both"/>
        <w:rPr>
          <w:sz w:val="26"/>
          <w:szCs w:val="26"/>
          <w:lang w:val="uk-UA"/>
        </w:rPr>
      </w:pPr>
      <w:r w:rsidRPr="0011673B">
        <w:rPr>
          <w:sz w:val="26"/>
          <w:szCs w:val="26"/>
          <w:lang w:val="uk-UA"/>
        </w:rPr>
        <w:t xml:space="preserve">ПІДСТАВА: рапорт декана ФМФІТ Юрія НІЦУКА, резолюція проректора </w:t>
      </w:r>
      <w:r w:rsidRPr="00B76BCA">
        <w:rPr>
          <w:sz w:val="26"/>
          <w:szCs w:val="26"/>
        </w:rPr>
        <w:t>Олександра ЗАПОРОЖЧЕНКА</w:t>
      </w:r>
    </w:p>
    <w:p w:rsidR="00B76BCA" w:rsidRDefault="00B76BCA" w:rsidP="00B76BCA">
      <w:pPr>
        <w:ind w:left="927" w:right="-464"/>
        <w:jc w:val="center"/>
        <w:rPr>
          <w:sz w:val="26"/>
          <w:szCs w:val="26"/>
          <w:lang w:val="uk-UA"/>
        </w:rPr>
      </w:pPr>
    </w:p>
    <w:p w:rsidR="00B76BCA" w:rsidRDefault="00B76BCA" w:rsidP="00B76BCA">
      <w:pPr>
        <w:ind w:left="927" w:right="-464"/>
        <w:jc w:val="center"/>
        <w:rPr>
          <w:sz w:val="26"/>
          <w:szCs w:val="26"/>
          <w:lang w:val="uk-UA"/>
        </w:rPr>
      </w:pPr>
    </w:p>
    <w:p w:rsidR="00B76BCA" w:rsidRDefault="00B76BCA" w:rsidP="00B76BCA">
      <w:pPr>
        <w:ind w:left="927" w:right="-464"/>
        <w:jc w:val="center"/>
        <w:rPr>
          <w:sz w:val="26"/>
          <w:szCs w:val="26"/>
          <w:lang w:val="uk-UA"/>
        </w:rPr>
      </w:pPr>
    </w:p>
    <w:p w:rsidR="00B76BCA" w:rsidRDefault="00B76BCA" w:rsidP="00B76BCA">
      <w:pPr>
        <w:ind w:left="927" w:right="-464"/>
        <w:jc w:val="center"/>
        <w:rPr>
          <w:sz w:val="26"/>
          <w:szCs w:val="26"/>
          <w:lang w:val="uk-UA"/>
        </w:rPr>
      </w:pPr>
    </w:p>
    <w:p w:rsidR="008A3DB9" w:rsidRDefault="00B76BCA" w:rsidP="00B76BCA">
      <w:pPr>
        <w:ind w:left="927" w:right="-464"/>
        <w:jc w:val="center"/>
        <w:rPr>
          <w:sz w:val="26"/>
          <w:szCs w:val="26"/>
          <w:lang w:val="uk-UA"/>
        </w:rPr>
      </w:pPr>
      <w:r w:rsidRPr="0011673B">
        <w:rPr>
          <w:sz w:val="26"/>
          <w:szCs w:val="26"/>
          <w:lang w:val="uk-UA"/>
        </w:rPr>
        <w:lastRenderedPageBreak/>
        <w:t>§</w:t>
      </w:r>
      <w:r>
        <w:rPr>
          <w:sz w:val="26"/>
          <w:szCs w:val="26"/>
          <w:lang w:val="uk-UA"/>
        </w:rPr>
        <w:t>11</w:t>
      </w:r>
      <w:r w:rsidRPr="0011673B">
        <w:rPr>
          <w:sz w:val="26"/>
          <w:szCs w:val="26"/>
          <w:lang w:val="uk-UA"/>
        </w:rPr>
        <w:t>.</w:t>
      </w:r>
    </w:p>
    <w:p w:rsidR="00B76BCA" w:rsidRDefault="00B76BCA" w:rsidP="00332159">
      <w:pPr>
        <w:pStyle w:val="a9"/>
        <w:spacing w:after="0"/>
        <w:ind w:left="0" w:right="-23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B76BCA">
        <w:rPr>
          <w:rFonts w:ascii="Times New Roman" w:hAnsi="Times New Roman"/>
          <w:sz w:val="26"/>
          <w:szCs w:val="26"/>
          <w:lang w:val="uk-UA"/>
        </w:rPr>
        <w:t xml:space="preserve">Створити гурток «Сучасні проблеми прикладної та комп’ютерної математики» для студентів спеціальності 113-Прикладна математика. Призначити науковим керівником гуртка старшого викладача кафедри оптимального керування та економічної кібернетики Максимова Артура Леонідовича. </w:t>
      </w:r>
    </w:p>
    <w:p w:rsidR="00B76BCA" w:rsidRPr="00B76BCA" w:rsidRDefault="00B76BCA" w:rsidP="00B76BCA">
      <w:pPr>
        <w:ind w:right="-23" w:firstLine="567"/>
        <w:jc w:val="both"/>
        <w:rPr>
          <w:sz w:val="26"/>
          <w:szCs w:val="26"/>
          <w:lang w:val="uk-UA"/>
        </w:rPr>
      </w:pPr>
      <w:r w:rsidRPr="0011673B">
        <w:rPr>
          <w:sz w:val="26"/>
          <w:szCs w:val="26"/>
          <w:lang w:val="uk-UA"/>
        </w:rPr>
        <w:t xml:space="preserve">ПІДСТАВА: рапорт декана ФМФІТ Юрія НІЦУКА, резолюція проректора </w:t>
      </w:r>
      <w:r w:rsidRPr="00B76BCA">
        <w:rPr>
          <w:sz w:val="26"/>
          <w:szCs w:val="26"/>
        </w:rPr>
        <w:t>Олександра ЗАПОРОЖЧЕНКА</w:t>
      </w:r>
    </w:p>
    <w:p w:rsidR="00B76BCA" w:rsidRDefault="00B76BCA" w:rsidP="00B76BCA">
      <w:pPr>
        <w:ind w:left="927" w:right="-464"/>
        <w:jc w:val="center"/>
        <w:rPr>
          <w:sz w:val="26"/>
          <w:szCs w:val="26"/>
          <w:lang w:val="uk-UA"/>
        </w:rPr>
      </w:pPr>
      <w:r w:rsidRPr="0011673B">
        <w:rPr>
          <w:sz w:val="26"/>
          <w:szCs w:val="26"/>
          <w:lang w:val="uk-UA"/>
        </w:rPr>
        <w:t>§</w:t>
      </w:r>
      <w:r>
        <w:rPr>
          <w:sz w:val="26"/>
          <w:szCs w:val="26"/>
          <w:lang w:val="uk-UA"/>
        </w:rPr>
        <w:t>12</w:t>
      </w:r>
      <w:r w:rsidRPr="0011673B">
        <w:rPr>
          <w:sz w:val="26"/>
          <w:szCs w:val="26"/>
          <w:lang w:val="uk-UA"/>
        </w:rPr>
        <w:t>.</w:t>
      </w:r>
    </w:p>
    <w:p w:rsidR="00B76BCA" w:rsidRDefault="00B76BCA" w:rsidP="00B76BCA">
      <w:pPr>
        <w:ind w:right="-464" w:firstLine="567"/>
        <w:jc w:val="both"/>
        <w:rPr>
          <w:sz w:val="26"/>
          <w:szCs w:val="26"/>
          <w:lang w:val="uk-UA"/>
        </w:rPr>
      </w:pPr>
      <w:r w:rsidRPr="00B76BCA">
        <w:rPr>
          <w:sz w:val="26"/>
          <w:szCs w:val="26"/>
          <w:lang w:val="uk-UA"/>
        </w:rPr>
        <w:t xml:space="preserve">Створити гурток «Прикладні оптимізаційні задачі та методи обчислень» для студентів спеціальності 113-Прикладна математика. Призначити науковим керівником гуртка доцента кафедри оптимального керування та економічної кібернетики Ярового Анатолія Трохимовича. </w:t>
      </w:r>
    </w:p>
    <w:p w:rsidR="00B76BCA" w:rsidRPr="00B76BCA" w:rsidRDefault="00B76BCA" w:rsidP="00B76BCA">
      <w:pPr>
        <w:ind w:right="-23" w:firstLine="567"/>
        <w:jc w:val="both"/>
        <w:rPr>
          <w:sz w:val="26"/>
          <w:szCs w:val="26"/>
          <w:lang w:val="uk-UA"/>
        </w:rPr>
      </w:pPr>
      <w:r w:rsidRPr="0011673B">
        <w:rPr>
          <w:sz w:val="26"/>
          <w:szCs w:val="26"/>
          <w:lang w:val="uk-UA"/>
        </w:rPr>
        <w:t xml:space="preserve">ПІДСТАВА: рапорт декана ФМФІТ Юрія НІЦУКА, резолюція проректора </w:t>
      </w:r>
      <w:r w:rsidRPr="00B76BCA">
        <w:rPr>
          <w:sz w:val="26"/>
          <w:szCs w:val="26"/>
        </w:rPr>
        <w:t>Олександра ЗАПОРОЖЧЕНКА</w:t>
      </w:r>
    </w:p>
    <w:p w:rsidR="00B76BCA" w:rsidRDefault="00B76BCA" w:rsidP="00B76BCA">
      <w:pPr>
        <w:ind w:left="927" w:right="-464"/>
        <w:jc w:val="center"/>
        <w:rPr>
          <w:sz w:val="26"/>
          <w:szCs w:val="26"/>
          <w:lang w:val="uk-UA"/>
        </w:rPr>
      </w:pPr>
      <w:r w:rsidRPr="0011673B">
        <w:rPr>
          <w:sz w:val="26"/>
          <w:szCs w:val="26"/>
          <w:lang w:val="uk-UA"/>
        </w:rPr>
        <w:t>§</w:t>
      </w:r>
      <w:r>
        <w:rPr>
          <w:sz w:val="26"/>
          <w:szCs w:val="26"/>
          <w:lang w:val="uk-UA"/>
        </w:rPr>
        <w:t>13</w:t>
      </w:r>
      <w:r w:rsidRPr="0011673B">
        <w:rPr>
          <w:sz w:val="26"/>
          <w:szCs w:val="26"/>
          <w:lang w:val="uk-UA"/>
        </w:rPr>
        <w:t>.</w:t>
      </w:r>
    </w:p>
    <w:p w:rsidR="00B76BCA" w:rsidRPr="00B76BCA" w:rsidRDefault="00B76BCA" w:rsidP="00B76BCA">
      <w:pPr>
        <w:ind w:right="-284" w:firstLine="567"/>
        <w:jc w:val="both"/>
        <w:rPr>
          <w:sz w:val="26"/>
          <w:szCs w:val="26"/>
          <w:lang w:val="uk-UA"/>
        </w:rPr>
      </w:pPr>
      <w:r w:rsidRPr="00B76BCA">
        <w:rPr>
          <w:sz w:val="26"/>
          <w:szCs w:val="26"/>
          <w:lang w:val="uk-UA"/>
        </w:rPr>
        <w:t>Створити гурток</w:t>
      </w:r>
      <w:r>
        <w:rPr>
          <w:sz w:val="26"/>
          <w:szCs w:val="26"/>
          <w:lang w:val="uk-UA"/>
        </w:rPr>
        <w:t xml:space="preserve"> </w:t>
      </w:r>
      <w:r w:rsidRPr="004D1570">
        <w:rPr>
          <w:sz w:val="28"/>
          <w:szCs w:val="28"/>
          <w:lang w:val="uk-UA"/>
        </w:rPr>
        <w:t xml:space="preserve">«Робототехніка, електроніка та комп’ютерні системи» </w:t>
      </w:r>
      <w:r w:rsidRPr="00B76BCA">
        <w:rPr>
          <w:sz w:val="26"/>
          <w:szCs w:val="26"/>
          <w:lang w:val="uk-UA"/>
        </w:rPr>
        <w:t xml:space="preserve"> для студентів спеціальност</w:t>
      </w:r>
      <w:r>
        <w:rPr>
          <w:sz w:val="26"/>
          <w:szCs w:val="26"/>
          <w:lang w:val="uk-UA"/>
        </w:rPr>
        <w:t>ей 122-Комп’ютерні науки, 123-Комп’ютерна інженерія, 151-Автоматизація та комп’ютерно-інтегровані технології, 174-Автоматизація, комп’ютерно-інтегровані технології та робототехніка</w:t>
      </w:r>
      <w:r w:rsidRPr="00B76BCA">
        <w:rPr>
          <w:sz w:val="26"/>
          <w:szCs w:val="26"/>
          <w:lang w:val="uk-UA"/>
        </w:rPr>
        <w:t xml:space="preserve">. Призначити науковим керівником гуртка старшого викладача кафедри Комп’ютерних систем та технологій  Стукалова Сергія Анатолійовича. </w:t>
      </w:r>
    </w:p>
    <w:p w:rsidR="00B76BCA" w:rsidRPr="00B76BCA" w:rsidRDefault="00B76BCA" w:rsidP="00B76BCA">
      <w:pPr>
        <w:ind w:right="-23" w:firstLine="567"/>
        <w:jc w:val="both"/>
        <w:rPr>
          <w:sz w:val="26"/>
          <w:szCs w:val="26"/>
          <w:lang w:val="uk-UA"/>
        </w:rPr>
      </w:pPr>
      <w:r w:rsidRPr="0011673B">
        <w:rPr>
          <w:sz w:val="26"/>
          <w:szCs w:val="26"/>
          <w:lang w:val="uk-UA"/>
        </w:rPr>
        <w:t xml:space="preserve">ПІДСТАВА: рапорт декана ФМФІТ Юрія НІЦУКА, резолюція проректора </w:t>
      </w:r>
      <w:r w:rsidRPr="00B76BCA">
        <w:rPr>
          <w:sz w:val="26"/>
          <w:szCs w:val="26"/>
        </w:rPr>
        <w:t>Олександра ЗАПОРОЖЧЕНКА</w:t>
      </w:r>
      <w:r>
        <w:rPr>
          <w:sz w:val="26"/>
          <w:szCs w:val="26"/>
          <w:lang w:val="uk-UA"/>
        </w:rPr>
        <w:t>.</w:t>
      </w:r>
    </w:p>
    <w:p w:rsidR="00B76BCA" w:rsidRDefault="00E37196" w:rsidP="00E37196">
      <w:pPr>
        <w:ind w:left="927" w:right="-464"/>
        <w:jc w:val="center"/>
        <w:rPr>
          <w:sz w:val="26"/>
          <w:szCs w:val="26"/>
          <w:lang w:val="uk-UA"/>
        </w:rPr>
      </w:pPr>
      <w:r w:rsidRPr="0011673B">
        <w:rPr>
          <w:sz w:val="26"/>
          <w:szCs w:val="26"/>
          <w:lang w:val="uk-UA"/>
        </w:rPr>
        <w:t>§</w:t>
      </w:r>
      <w:r>
        <w:rPr>
          <w:sz w:val="26"/>
          <w:szCs w:val="26"/>
          <w:lang w:val="uk-UA"/>
        </w:rPr>
        <w:t>14</w:t>
      </w:r>
      <w:r w:rsidRPr="0011673B">
        <w:rPr>
          <w:sz w:val="26"/>
          <w:szCs w:val="26"/>
          <w:lang w:val="uk-UA"/>
        </w:rPr>
        <w:t>.</w:t>
      </w:r>
    </w:p>
    <w:p w:rsidR="00E37196" w:rsidRPr="00B76BCA" w:rsidRDefault="00E37196" w:rsidP="00E37196">
      <w:pPr>
        <w:ind w:right="-284" w:firstLine="567"/>
        <w:jc w:val="both"/>
        <w:rPr>
          <w:sz w:val="26"/>
          <w:szCs w:val="26"/>
          <w:lang w:val="uk-UA"/>
        </w:rPr>
      </w:pPr>
      <w:r w:rsidRPr="00B01831">
        <w:rPr>
          <w:sz w:val="26"/>
          <w:szCs w:val="26"/>
          <w:lang w:val="uk-UA"/>
        </w:rPr>
        <w:t>Створити гурток «</w:t>
      </w:r>
      <w:r>
        <w:rPr>
          <w:sz w:val="26"/>
          <w:szCs w:val="26"/>
          <w:lang w:val="uk-UA"/>
        </w:rPr>
        <w:t>Олімпіадне програмування</w:t>
      </w:r>
      <w:r w:rsidRPr="00B01831">
        <w:rPr>
          <w:sz w:val="26"/>
          <w:szCs w:val="26"/>
          <w:lang w:val="uk-UA"/>
        </w:rPr>
        <w:t xml:space="preserve">»  для студентів спеціальностей 122-Комп’ютерні науки, 123-Комп’ютерна інженерія, </w:t>
      </w:r>
      <w:r>
        <w:rPr>
          <w:sz w:val="26"/>
          <w:szCs w:val="26"/>
          <w:lang w:val="uk-UA"/>
        </w:rPr>
        <w:t>126-Інформаційні системи та технології.</w:t>
      </w:r>
      <w:r w:rsidRPr="00B01831">
        <w:rPr>
          <w:sz w:val="26"/>
          <w:szCs w:val="26"/>
          <w:lang w:val="uk-UA"/>
        </w:rPr>
        <w:t xml:space="preserve"> Призначити науковим керівником гуртка </w:t>
      </w:r>
      <w:r>
        <w:rPr>
          <w:sz w:val="26"/>
          <w:szCs w:val="26"/>
          <w:lang w:val="uk-UA"/>
        </w:rPr>
        <w:t xml:space="preserve">доцента кафедри математичного забезпечення комп’ютерних систем Антоненка Олександра Сергійовича. </w:t>
      </w:r>
      <w:r w:rsidRPr="00B76BCA">
        <w:rPr>
          <w:sz w:val="26"/>
          <w:szCs w:val="26"/>
          <w:lang w:val="uk-UA"/>
        </w:rPr>
        <w:t xml:space="preserve">. </w:t>
      </w:r>
    </w:p>
    <w:p w:rsidR="00E37196" w:rsidRPr="00B76BCA" w:rsidRDefault="00E37196" w:rsidP="00E37196">
      <w:pPr>
        <w:ind w:right="-23" w:firstLine="567"/>
        <w:jc w:val="both"/>
        <w:rPr>
          <w:sz w:val="26"/>
          <w:szCs w:val="26"/>
          <w:lang w:val="uk-UA"/>
        </w:rPr>
      </w:pPr>
      <w:r w:rsidRPr="0011673B">
        <w:rPr>
          <w:sz w:val="26"/>
          <w:szCs w:val="26"/>
          <w:lang w:val="uk-UA"/>
        </w:rPr>
        <w:t xml:space="preserve">ПІДСТАВА: рапорт декана ФМФІТ Юрія НІЦУКА, резолюція проректора </w:t>
      </w:r>
      <w:r w:rsidRPr="00B76BCA">
        <w:rPr>
          <w:sz w:val="26"/>
          <w:szCs w:val="26"/>
        </w:rPr>
        <w:t>Олександра ЗАПОРОЖЧЕНКА</w:t>
      </w:r>
      <w:r>
        <w:rPr>
          <w:sz w:val="26"/>
          <w:szCs w:val="26"/>
          <w:lang w:val="uk-UA"/>
        </w:rPr>
        <w:t>.</w:t>
      </w:r>
    </w:p>
    <w:p w:rsidR="00DC1EF4" w:rsidRDefault="00DC1EF4" w:rsidP="00DC1EF4">
      <w:pPr>
        <w:ind w:left="927" w:right="-464"/>
        <w:jc w:val="center"/>
        <w:rPr>
          <w:sz w:val="26"/>
          <w:szCs w:val="26"/>
          <w:lang w:val="uk-UA"/>
        </w:rPr>
      </w:pPr>
      <w:r w:rsidRPr="0011673B">
        <w:rPr>
          <w:sz w:val="26"/>
          <w:szCs w:val="26"/>
          <w:lang w:val="uk-UA"/>
        </w:rPr>
        <w:t>§</w:t>
      </w:r>
      <w:r>
        <w:rPr>
          <w:sz w:val="26"/>
          <w:szCs w:val="26"/>
          <w:lang w:val="uk-UA"/>
        </w:rPr>
        <w:t>1</w:t>
      </w:r>
      <w:r w:rsidRPr="00DC1EF4">
        <w:rPr>
          <w:sz w:val="26"/>
          <w:szCs w:val="26"/>
        </w:rPr>
        <w:t>5</w:t>
      </w:r>
      <w:r w:rsidRPr="0011673B">
        <w:rPr>
          <w:sz w:val="26"/>
          <w:szCs w:val="26"/>
          <w:lang w:val="uk-UA"/>
        </w:rPr>
        <w:t>.</w:t>
      </w:r>
    </w:p>
    <w:p w:rsidR="00B76BCA" w:rsidRPr="00C46E05" w:rsidRDefault="00DC1EF4" w:rsidP="00DC1EF4">
      <w:pPr>
        <w:ind w:right="-23" w:firstLine="567"/>
        <w:jc w:val="both"/>
        <w:rPr>
          <w:sz w:val="26"/>
          <w:szCs w:val="26"/>
          <w:lang w:val="uk-UA"/>
        </w:rPr>
      </w:pPr>
      <w:r w:rsidRPr="00B01831">
        <w:rPr>
          <w:sz w:val="26"/>
          <w:szCs w:val="26"/>
          <w:lang w:val="uk-UA"/>
        </w:rPr>
        <w:t>Створити гурток «</w:t>
      </w:r>
      <w:r w:rsidRPr="00DC1EF4">
        <w:rPr>
          <w:sz w:val="26"/>
          <w:szCs w:val="26"/>
        </w:rPr>
        <w:t>Сучасні інформаційні технології</w:t>
      </w:r>
      <w:r w:rsidRPr="00B01831">
        <w:rPr>
          <w:sz w:val="26"/>
          <w:szCs w:val="26"/>
          <w:lang w:val="uk-UA"/>
        </w:rPr>
        <w:t>»  для студентів спеціальност</w:t>
      </w:r>
      <w:r>
        <w:rPr>
          <w:sz w:val="26"/>
          <w:szCs w:val="26"/>
          <w:lang w:val="uk-UA"/>
        </w:rPr>
        <w:t xml:space="preserve">і </w:t>
      </w:r>
      <w:r w:rsidRPr="00B01831">
        <w:rPr>
          <w:sz w:val="26"/>
          <w:szCs w:val="26"/>
          <w:lang w:val="uk-UA"/>
        </w:rPr>
        <w:t>122-Комп’</w:t>
      </w:r>
      <w:r>
        <w:rPr>
          <w:sz w:val="26"/>
          <w:szCs w:val="26"/>
          <w:lang w:val="uk-UA"/>
        </w:rPr>
        <w:t>ютерні науки. Призначити науковим керівником гуртка доцента кафедри інформаційних технологій Сергієнка</w:t>
      </w:r>
      <w:r w:rsidRPr="00DC1EF4">
        <w:rPr>
          <w:sz w:val="26"/>
          <w:szCs w:val="26"/>
        </w:rPr>
        <w:t xml:space="preserve"> </w:t>
      </w:r>
      <w:r w:rsidR="00C46E05">
        <w:rPr>
          <w:sz w:val="26"/>
          <w:szCs w:val="26"/>
        </w:rPr>
        <w:t>Андр</w:t>
      </w:r>
      <w:r w:rsidR="00C46E05">
        <w:rPr>
          <w:sz w:val="26"/>
          <w:szCs w:val="26"/>
          <w:lang w:val="uk-UA"/>
        </w:rPr>
        <w:t>і</w:t>
      </w:r>
      <w:r w:rsidR="00C46E05">
        <w:rPr>
          <w:sz w:val="26"/>
          <w:szCs w:val="26"/>
        </w:rPr>
        <w:t>я Володимировича</w:t>
      </w:r>
      <w:r w:rsidR="00C46E05">
        <w:rPr>
          <w:sz w:val="26"/>
          <w:szCs w:val="26"/>
          <w:lang w:val="uk-UA"/>
        </w:rPr>
        <w:t>.</w:t>
      </w:r>
    </w:p>
    <w:p w:rsidR="00DC1EF4" w:rsidRPr="00B76BCA" w:rsidRDefault="00DC1EF4" w:rsidP="00DC1EF4">
      <w:pPr>
        <w:ind w:right="-23" w:firstLine="567"/>
        <w:jc w:val="both"/>
        <w:rPr>
          <w:sz w:val="26"/>
          <w:szCs w:val="26"/>
          <w:lang w:val="uk-UA"/>
        </w:rPr>
      </w:pPr>
      <w:r w:rsidRPr="0011673B">
        <w:rPr>
          <w:sz w:val="26"/>
          <w:szCs w:val="26"/>
          <w:lang w:val="uk-UA"/>
        </w:rPr>
        <w:t xml:space="preserve">ПІДСТАВА: рапорт декана ФМФІТ Юрія НІЦУКА, резолюція проректора </w:t>
      </w:r>
      <w:r w:rsidRPr="00B76BCA">
        <w:rPr>
          <w:sz w:val="26"/>
          <w:szCs w:val="26"/>
        </w:rPr>
        <w:t>Олександра ЗАПОРОЖЧЕНКА</w:t>
      </w:r>
      <w:r>
        <w:rPr>
          <w:sz w:val="26"/>
          <w:szCs w:val="26"/>
          <w:lang w:val="uk-UA"/>
        </w:rPr>
        <w:t>.</w:t>
      </w:r>
    </w:p>
    <w:p w:rsidR="00B76BCA" w:rsidRDefault="00B76BCA" w:rsidP="002178D2">
      <w:pPr>
        <w:spacing w:line="360" w:lineRule="auto"/>
        <w:ind w:right="-23"/>
        <w:rPr>
          <w:sz w:val="26"/>
          <w:szCs w:val="26"/>
          <w:lang w:val="uk-UA"/>
        </w:rPr>
      </w:pPr>
    </w:p>
    <w:p w:rsidR="00B76BCA" w:rsidRPr="0011673B" w:rsidRDefault="00B76BCA" w:rsidP="002178D2">
      <w:pPr>
        <w:spacing w:line="360" w:lineRule="auto"/>
        <w:ind w:right="-23"/>
        <w:rPr>
          <w:sz w:val="26"/>
          <w:szCs w:val="26"/>
          <w:lang w:val="uk-UA"/>
        </w:rPr>
      </w:pPr>
    </w:p>
    <w:p w:rsidR="00342DEE" w:rsidRPr="0011673B" w:rsidRDefault="00FB3111" w:rsidP="002178D2">
      <w:pPr>
        <w:ind w:right="-23"/>
        <w:rPr>
          <w:sz w:val="26"/>
          <w:szCs w:val="26"/>
          <w:lang w:val="uk-UA"/>
        </w:rPr>
      </w:pPr>
      <w:r w:rsidRPr="0011673B">
        <w:rPr>
          <w:sz w:val="26"/>
          <w:szCs w:val="26"/>
          <w:lang w:val="uk-UA"/>
        </w:rPr>
        <w:tab/>
        <w:t>Ректор</w:t>
      </w:r>
      <w:r w:rsidR="00BF6B26" w:rsidRPr="0011673B">
        <w:rPr>
          <w:sz w:val="26"/>
          <w:szCs w:val="26"/>
          <w:lang w:val="uk-UA"/>
        </w:rPr>
        <w:t xml:space="preserve"> ОНУ</w:t>
      </w:r>
      <w:r w:rsidRPr="0011673B">
        <w:rPr>
          <w:sz w:val="26"/>
          <w:szCs w:val="26"/>
          <w:lang w:val="uk-UA"/>
        </w:rPr>
        <w:tab/>
      </w:r>
      <w:r w:rsidRPr="0011673B">
        <w:rPr>
          <w:sz w:val="26"/>
          <w:szCs w:val="26"/>
          <w:lang w:val="uk-UA"/>
        </w:rPr>
        <w:tab/>
      </w:r>
      <w:r w:rsidRPr="0011673B">
        <w:rPr>
          <w:sz w:val="26"/>
          <w:szCs w:val="26"/>
          <w:lang w:val="uk-UA"/>
        </w:rPr>
        <w:tab/>
      </w:r>
      <w:r w:rsidRPr="0011673B">
        <w:rPr>
          <w:sz w:val="26"/>
          <w:szCs w:val="26"/>
          <w:lang w:val="uk-UA"/>
        </w:rPr>
        <w:tab/>
      </w:r>
      <w:r w:rsidRPr="0011673B">
        <w:rPr>
          <w:sz w:val="26"/>
          <w:szCs w:val="26"/>
          <w:lang w:val="uk-UA"/>
        </w:rPr>
        <w:tab/>
      </w:r>
      <w:r w:rsidRPr="0011673B">
        <w:rPr>
          <w:sz w:val="26"/>
          <w:szCs w:val="26"/>
          <w:lang w:val="uk-UA"/>
        </w:rPr>
        <w:tab/>
      </w:r>
      <w:r w:rsidRPr="0011673B">
        <w:rPr>
          <w:sz w:val="26"/>
          <w:szCs w:val="26"/>
          <w:lang w:val="uk-UA"/>
        </w:rPr>
        <w:tab/>
      </w:r>
      <w:r w:rsidR="00535404" w:rsidRPr="0011673B">
        <w:rPr>
          <w:sz w:val="26"/>
          <w:szCs w:val="26"/>
          <w:lang w:val="uk-UA"/>
        </w:rPr>
        <w:t xml:space="preserve"> </w:t>
      </w:r>
      <w:r w:rsidRPr="0011673B">
        <w:rPr>
          <w:sz w:val="26"/>
          <w:szCs w:val="26"/>
          <w:lang w:val="uk-UA"/>
        </w:rPr>
        <w:t>Вячеслав ТРУБА</w:t>
      </w:r>
    </w:p>
    <w:p w:rsidR="002178D2" w:rsidRDefault="002178D2" w:rsidP="00535404">
      <w:pPr>
        <w:spacing w:line="360" w:lineRule="auto"/>
        <w:ind w:right="-284"/>
        <w:rPr>
          <w:sz w:val="28"/>
          <w:szCs w:val="28"/>
          <w:lang w:val="uk-UA"/>
        </w:rPr>
      </w:pPr>
    </w:p>
    <w:p w:rsidR="00B76BCA" w:rsidRDefault="00B76BCA" w:rsidP="00535404">
      <w:pPr>
        <w:spacing w:line="360" w:lineRule="auto"/>
        <w:ind w:right="-284"/>
        <w:rPr>
          <w:sz w:val="28"/>
          <w:szCs w:val="28"/>
          <w:lang w:val="uk-UA"/>
        </w:rPr>
      </w:pPr>
    </w:p>
    <w:p w:rsidR="00B76BCA" w:rsidRDefault="00B76BCA" w:rsidP="00535404">
      <w:pPr>
        <w:spacing w:line="360" w:lineRule="auto"/>
        <w:ind w:right="-284"/>
        <w:rPr>
          <w:sz w:val="28"/>
          <w:szCs w:val="28"/>
          <w:lang w:val="uk-UA"/>
        </w:rPr>
      </w:pPr>
    </w:p>
    <w:p w:rsidR="00535404" w:rsidRDefault="00535404" w:rsidP="00535404">
      <w:pPr>
        <w:spacing w:line="360" w:lineRule="auto"/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РОЗСИЛКА:</w:t>
      </w:r>
    </w:p>
    <w:p w:rsidR="00535404" w:rsidRDefault="00535404" w:rsidP="00535404">
      <w:pPr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C149F0">
        <w:rPr>
          <w:sz w:val="28"/>
          <w:szCs w:val="28"/>
          <w:lang w:val="uk-UA"/>
        </w:rPr>
        <w:t>Відділ діловодства та архівного зберігання документів</w:t>
      </w:r>
    </w:p>
    <w:p w:rsidR="00535404" w:rsidRDefault="00535404" w:rsidP="00535404">
      <w:pPr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2178D2">
        <w:rPr>
          <w:sz w:val="28"/>
          <w:szCs w:val="28"/>
          <w:lang w:val="uk-UA"/>
        </w:rPr>
        <w:t>Науково-дослідна частина</w:t>
      </w:r>
    </w:p>
    <w:p w:rsidR="00535404" w:rsidRDefault="003F2E74" w:rsidP="00535404">
      <w:pPr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35404">
        <w:rPr>
          <w:sz w:val="28"/>
          <w:szCs w:val="28"/>
          <w:lang w:val="uk-UA"/>
        </w:rPr>
        <w:t>.</w:t>
      </w:r>
      <w:r w:rsidR="00CC50B7">
        <w:rPr>
          <w:sz w:val="28"/>
          <w:szCs w:val="28"/>
          <w:lang w:val="uk-UA"/>
        </w:rPr>
        <w:t>Факультет математики, фізики та інформаційних технологій</w:t>
      </w:r>
    </w:p>
    <w:p w:rsidR="00535404" w:rsidRDefault="00535404" w:rsidP="00535404">
      <w:pPr>
        <w:ind w:right="-284"/>
        <w:rPr>
          <w:sz w:val="28"/>
          <w:szCs w:val="28"/>
          <w:lang w:val="uk-UA"/>
        </w:rPr>
      </w:pPr>
    </w:p>
    <w:p w:rsidR="00535404" w:rsidRDefault="00535404" w:rsidP="00535404">
      <w:pPr>
        <w:ind w:right="-284"/>
        <w:rPr>
          <w:sz w:val="28"/>
          <w:szCs w:val="28"/>
          <w:lang w:val="uk-UA"/>
        </w:rPr>
      </w:pPr>
    </w:p>
    <w:p w:rsidR="00535404" w:rsidRDefault="00535404" w:rsidP="00535404">
      <w:pPr>
        <w:ind w:right="-284"/>
        <w:rPr>
          <w:sz w:val="28"/>
          <w:szCs w:val="28"/>
          <w:lang w:val="uk-UA"/>
        </w:rPr>
      </w:pPr>
    </w:p>
    <w:p w:rsidR="00535404" w:rsidRDefault="00535404" w:rsidP="00535404">
      <w:pPr>
        <w:ind w:right="-284"/>
        <w:rPr>
          <w:sz w:val="28"/>
          <w:szCs w:val="28"/>
          <w:lang w:val="uk-UA"/>
        </w:rPr>
      </w:pPr>
    </w:p>
    <w:p w:rsidR="00535404" w:rsidRDefault="00535404" w:rsidP="00535404">
      <w:pPr>
        <w:ind w:right="-284"/>
        <w:rPr>
          <w:sz w:val="28"/>
          <w:szCs w:val="28"/>
          <w:lang w:val="uk-UA"/>
        </w:rPr>
      </w:pPr>
    </w:p>
    <w:p w:rsidR="00535404" w:rsidRDefault="00535404" w:rsidP="00535404">
      <w:pPr>
        <w:ind w:right="-284"/>
        <w:rPr>
          <w:sz w:val="28"/>
          <w:szCs w:val="28"/>
          <w:lang w:val="uk-UA"/>
        </w:rPr>
      </w:pPr>
    </w:p>
    <w:p w:rsidR="00535404" w:rsidRDefault="00535404" w:rsidP="00535404">
      <w:pPr>
        <w:ind w:right="-284"/>
        <w:rPr>
          <w:sz w:val="28"/>
          <w:szCs w:val="28"/>
          <w:lang w:val="uk-UA"/>
        </w:rPr>
      </w:pPr>
    </w:p>
    <w:p w:rsidR="00384F38" w:rsidRDefault="00384F38" w:rsidP="00535404">
      <w:pPr>
        <w:ind w:right="-284"/>
        <w:rPr>
          <w:sz w:val="28"/>
          <w:szCs w:val="28"/>
          <w:lang w:val="uk-UA"/>
        </w:rPr>
      </w:pPr>
    </w:p>
    <w:p w:rsidR="00384F38" w:rsidRDefault="00384F38" w:rsidP="00535404">
      <w:pPr>
        <w:ind w:right="-284"/>
        <w:rPr>
          <w:sz w:val="28"/>
          <w:szCs w:val="28"/>
          <w:lang w:val="uk-UA"/>
        </w:rPr>
      </w:pPr>
    </w:p>
    <w:p w:rsidR="00384F38" w:rsidRDefault="00384F38" w:rsidP="00535404">
      <w:pPr>
        <w:ind w:right="-284"/>
        <w:rPr>
          <w:sz w:val="28"/>
          <w:szCs w:val="28"/>
          <w:lang w:val="uk-UA"/>
        </w:rPr>
      </w:pPr>
    </w:p>
    <w:p w:rsidR="00535404" w:rsidRDefault="00535404" w:rsidP="00535404">
      <w:pPr>
        <w:ind w:right="-284"/>
        <w:rPr>
          <w:sz w:val="28"/>
          <w:szCs w:val="28"/>
          <w:lang w:val="uk-UA"/>
        </w:rPr>
      </w:pPr>
    </w:p>
    <w:p w:rsidR="00384F38" w:rsidRDefault="00384F38" w:rsidP="00535404">
      <w:pPr>
        <w:ind w:right="-284"/>
        <w:rPr>
          <w:sz w:val="28"/>
          <w:szCs w:val="28"/>
          <w:lang w:val="uk-UA"/>
        </w:rPr>
      </w:pPr>
    </w:p>
    <w:p w:rsidR="00384F38" w:rsidRDefault="00384F38" w:rsidP="00535404">
      <w:pPr>
        <w:ind w:right="-284"/>
        <w:rPr>
          <w:sz w:val="28"/>
          <w:szCs w:val="28"/>
          <w:lang w:val="uk-UA"/>
        </w:rPr>
      </w:pPr>
    </w:p>
    <w:p w:rsidR="00384F38" w:rsidRDefault="00384F38" w:rsidP="00535404">
      <w:pPr>
        <w:ind w:right="-284"/>
        <w:rPr>
          <w:sz w:val="28"/>
          <w:szCs w:val="28"/>
          <w:lang w:val="uk-UA"/>
        </w:rPr>
      </w:pPr>
    </w:p>
    <w:p w:rsidR="00535404" w:rsidRDefault="00535404" w:rsidP="00535404">
      <w:pPr>
        <w:ind w:right="-284"/>
        <w:rPr>
          <w:sz w:val="28"/>
          <w:szCs w:val="28"/>
          <w:lang w:val="uk-UA"/>
        </w:rPr>
      </w:pPr>
    </w:p>
    <w:p w:rsidR="00535404" w:rsidRDefault="00535404" w:rsidP="00535404">
      <w:pPr>
        <w:ind w:right="-284"/>
        <w:rPr>
          <w:sz w:val="28"/>
          <w:szCs w:val="28"/>
          <w:lang w:val="uk-UA"/>
        </w:rPr>
      </w:pPr>
    </w:p>
    <w:p w:rsidR="00BF6B26" w:rsidRDefault="00BF6B26" w:rsidP="00535404">
      <w:pPr>
        <w:ind w:right="-284"/>
        <w:rPr>
          <w:sz w:val="28"/>
          <w:szCs w:val="28"/>
          <w:lang w:val="uk-UA"/>
        </w:rPr>
      </w:pPr>
    </w:p>
    <w:p w:rsidR="006A5A73" w:rsidRDefault="006A5A73" w:rsidP="00535404">
      <w:pPr>
        <w:ind w:right="-284"/>
        <w:rPr>
          <w:sz w:val="28"/>
          <w:szCs w:val="28"/>
          <w:lang w:val="uk-UA"/>
        </w:rPr>
      </w:pPr>
    </w:p>
    <w:p w:rsidR="006A5A73" w:rsidRDefault="006A5A73" w:rsidP="00535404">
      <w:pPr>
        <w:ind w:right="-284"/>
        <w:rPr>
          <w:sz w:val="28"/>
          <w:szCs w:val="28"/>
          <w:lang w:val="uk-UA"/>
        </w:rPr>
      </w:pPr>
    </w:p>
    <w:p w:rsidR="006A5A73" w:rsidRDefault="006A5A73" w:rsidP="00535404">
      <w:pPr>
        <w:ind w:right="-284"/>
        <w:rPr>
          <w:sz w:val="28"/>
          <w:szCs w:val="28"/>
          <w:lang w:val="uk-UA"/>
        </w:rPr>
      </w:pPr>
    </w:p>
    <w:p w:rsidR="00535404" w:rsidRDefault="00535404" w:rsidP="00535404">
      <w:pPr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Проректор</w:t>
      </w:r>
    </w:p>
    <w:p w:rsidR="00535404" w:rsidRDefault="00535404" w:rsidP="00535404">
      <w:pPr>
        <w:ind w:right="-284"/>
        <w:rPr>
          <w:sz w:val="28"/>
          <w:szCs w:val="28"/>
          <w:lang w:val="uk-UA"/>
        </w:rPr>
      </w:pPr>
    </w:p>
    <w:p w:rsidR="002178D2" w:rsidRDefault="002178D2" w:rsidP="00535404">
      <w:pPr>
        <w:ind w:right="-284"/>
        <w:rPr>
          <w:sz w:val="28"/>
          <w:szCs w:val="28"/>
          <w:lang w:val="uk-UA"/>
        </w:rPr>
      </w:pPr>
    </w:p>
    <w:p w:rsidR="00BF6B26" w:rsidRDefault="001D6500" w:rsidP="00535404">
      <w:pPr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 w:rsidR="009A7B02">
        <w:rPr>
          <w:sz w:val="28"/>
          <w:szCs w:val="28"/>
          <w:lang w:val="uk-UA"/>
        </w:rPr>
        <w:t xml:space="preserve"> </w:t>
      </w:r>
      <w:r w:rsidR="002178D2">
        <w:rPr>
          <w:sz w:val="28"/>
          <w:szCs w:val="28"/>
          <w:lang w:val="uk-UA"/>
        </w:rPr>
        <w:t>науково-дослідної частини</w:t>
      </w:r>
      <w:r w:rsidR="002178D2">
        <w:rPr>
          <w:sz w:val="28"/>
          <w:szCs w:val="28"/>
          <w:lang w:val="uk-UA"/>
        </w:rPr>
        <w:tab/>
      </w:r>
      <w:r w:rsidR="002178D2">
        <w:rPr>
          <w:sz w:val="28"/>
          <w:szCs w:val="28"/>
          <w:lang w:val="uk-UA"/>
        </w:rPr>
        <w:tab/>
      </w:r>
      <w:r w:rsidR="002178D2">
        <w:rPr>
          <w:sz w:val="28"/>
          <w:szCs w:val="28"/>
          <w:lang w:val="uk-UA"/>
        </w:rPr>
        <w:tab/>
        <w:t>Олександр КОПІЙКА</w:t>
      </w:r>
    </w:p>
    <w:p w:rsidR="0053607F" w:rsidRDefault="0053607F" w:rsidP="00535404">
      <w:pPr>
        <w:ind w:right="-284"/>
        <w:rPr>
          <w:sz w:val="28"/>
          <w:szCs w:val="28"/>
          <w:lang w:val="uk-UA"/>
        </w:rPr>
      </w:pPr>
    </w:p>
    <w:p w:rsidR="002178D2" w:rsidRDefault="002178D2" w:rsidP="00535404">
      <w:pPr>
        <w:ind w:right="-284"/>
        <w:rPr>
          <w:sz w:val="28"/>
          <w:szCs w:val="28"/>
          <w:lang w:val="uk-UA"/>
        </w:rPr>
      </w:pPr>
    </w:p>
    <w:p w:rsidR="00535404" w:rsidRDefault="00431139" w:rsidP="00535404">
      <w:pPr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Юридичний </w:t>
      </w:r>
      <w:r w:rsidR="00836B02">
        <w:rPr>
          <w:sz w:val="28"/>
          <w:szCs w:val="28"/>
          <w:lang w:val="uk-UA"/>
        </w:rPr>
        <w:t>відділ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="0070187A">
        <w:rPr>
          <w:sz w:val="28"/>
          <w:szCs w:val="28"/>
          <w:lang w:val="uk-UA"/>
        </w:rPr>
        <w:t>Віктор МАСІН</w:t>
      </w:r>
    </w:p>
    <w:p w:rsidR="00535404" w:rsidRDefault="00535404" w:rsidP="00535404">
      <w:pPr>
        <w:ind w:right="-284"/>
        <w:rPr>
          <w:sz w:val="28"/>
          <w:szCs w:val="28"/>
          <w:lang w:val="uk-UA"/>
        </w:rPr>
      </w:pPr>
    </w:p>
    <w:p w:rsidR="002178D2" w:rsidRDefault="002178D2" w:rsidP="00535404">
      <w:pPr>
        <w:ind w:right="-284"/>
        <w:rPr>
          <w:sz w:val="28"/>
          <w:szCs w:val="28"/>
          <w:lang w:val="uk-UA"/>
        </w:rPr>
      </w:pPr>
    </w:p>
    <w:p w:rsidR="00535404" w:rsidRDefault="0053607F" w:rsidP="00535404">
      <w:pPr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Декан</w:t>
      </w:r>
      <w:r w:rsidR="00CC50B7">
        <w:rPr>
          <w:sz w:val="28"/>
          <w:szCs w:val="28"/>
          <w:lang w:val="uk-UA"/>
        </w:rPr>
        <w:t xml:space="preserve"> ФМФІТ</w:t>
      </w:r>
      <w:r w:rsidR="00CC50B7">
        <w:rPr>
          <w:sz w:val="28"/>
          <w:szCs w:val="28"/>
          <w:lang w:val="uk-UA"/>
        </w:rPr>
        <w:tab/>
      </w:r>
      <w:r w:rsidR="00CC50B7">
        <w:rPr>
          <w:sz w:val="28"/>
          <w:szCs w:val="28"/>
          <w:lang w:val="uk-UA"/>
        </w:rPr>
        <w:tab/>
      </w:r>
      <w:r w:rsidR="00CC50B7">
        <w:rPr>
          <w:sz w:val="28"/>
          <w:szCs w:val="28"/>
          <w:lang w:val="uk-UA"/>
        </w:rPr>
        <w:tab/>
      </w:r>
      <w:r w:rsidR="00CC50B7">
        <w:rPr>
          <w:sz w:val="28"/>
          <w:szCs w:val="28"/>
          <w:lang w:val="uk-UA"/>
        </w:rPr>
        <w:tab/>
      </w:r>
      <w:r w:rsidR="00CC50B7">
        <w:rPr>
          <w:sz w:val="28"/>
          <w:szCs w:val="28"/>
          <w:lang w:val="uk-UA"/>
        </w:rPr>
        <w:tab/>
      </w:r>
      <w:r w:rsidR="00CC50B7">
        <w:rPr>
          <w:sz w:val="28"/>
          <w:szCs w:val="28"/>
          <w:lang w:val="uk-UA"/>
        </w:rPr>
        <w:tab/>
      </w:r>
      <w:r w:rsidR="00B76BCA">
        <w:rPr>
          <w:sz w:val="28"/>
          <w:szCs w:val="28"/>
          <w:lang w:val="uk-UA"/>
        </w:rPr>
        <w:tab/>
      </w:r>
      <w:r w:rsidR="00892623">
        <w:rPr>
          <w:sz w:val="28"/>
          <w:szCs w:val="28"/>
          <w:lang w:val="uk-UA"/>
        </w:rPr>
        <w:t>Юрій НІЦУК</w:t>
      </w:r>
    </w:p>
    <w:p w:rsidR="00535404" w:rsidRDefault="00535404" w:rsidP="00535404">
      <w:pPr>
        <w:ind w:right="-284"/>
        <w:rPr>
          <w:sz w:val="28"/>
          <w:szCs w:val="28"/>
          <w:lang w:val="uk-UA"/>
        </w:rPr>
      </w:pPr>
    </w:p>
    <w:p w:rsidR="00BF6B26" w:rsidRDefault="00BF6B26" w:rsidP="00535404">
      <w:pPr>
        <w:ind w:right="-284"/>
        <w:rPr>
          <w:sz w:val="28"/>
          <w:szCs w:val="28"/>
          <w:lang w:val="uk-UA"/>
        </w:rPr>
      </w:pPr>
    </w:p>
    <w:p w:rsidR="00BF6B26" w:rsidRDefault="00BF6B26" w:rsidP="00535404">
      <w:pPr>
        <w:ind w:right="-284"/>
        <w:rPr>
          <w:sz w:val="28"/>
          <w:szCs w:val="28"/>
          <w:lang w:val="uk-UA"/>
        </w:rPr>
      </w:pPr>
    </w:p>
    <w:p w:rsidR="00BF6B26" w:rsidRDefault="00BF6B26" w:rsidP="00535404">
      <w:pPr>
        <w:ind w:right="-284"/>
        <w:rPr>
          <w:sz w:val="28"/>
          <w:szCs w:val="28"/>
          <w:lang w:val="uk-UA"/>
        </w:rPr>
      </w:pPr>
    </w:p>
    <w:p w:rsidR="00BF6B26" w:rsidRDefault="00BF6B26" w:rsidP="00535404">
      <w:pPr>
        <w:ind w:right="-284"/>
        <w:rPr>
          <w:sz w:val="28"/>
          <w:szCs w:val="28"/>
          <w:lang w:val="uk-UA"/>
        </w:rPr>
      </w:pPr>
    </w:p>
    <w:p w:rsidR="00BF6B26" w:rsidRDefault="00BF6B26" w:rsidP="00535404">
      <w:pPr>
        <w:ind w:right="-284"/>
        <w:rPr>
          <w:sz w:val="28"/>
          <w:szCs w:val="28"/>
          <w:lang w:val="uk-UA"/>
        </w:rPr>
      </w:pPr>
    </w:p>
    <w:p w:rsidR="00BF6B26" w:rsidRDefault="00BF6B26" w:rsidP="00535404">
      <w:pPr>
        <w:ind w:right="-284"/>
        <w:rPr>
          <w:sz w:val="28"/>
          <w:szCs w:val="28"/>
          <w:lang w:val="uk-UA"/>
        </w:rPr>
      </w:pPr>
    </w:p>
    <w:p w:rsidR="00BF6B26" w:rsidRDefault="00BF6B26" w:rsidP="00535404">
      <w:pPr>
        <w:ind w:right="-284"/>
        <w:rPr>
          <w:sz w:val="28"/>
          <w:szCs w:val="28"/>
          <w:lang w:val="uk-UA"/>
        </w:rPr>
      </w:pPr>
    </w:p>
    <w:p w:rsidR="00836B02" w:rsidRDefault="0053607F" w:rsidP="000D7A5C">
      <w:pPr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Виконавець: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9A7B02">
        <w:rPr>
          <w:sz w:val="28"/>
          <w:szCs w:val="28"/>
          <w:lang w:val="uk-UA"/>
        </w:rPr>
        <w:tab/>
      </w:r>
      <w:r w:rsidR="009A7B02">
        <w:rPr>
          <w:sz w:val="28"/>
          <w:szCs w:val="28"/>
          <w:lang w:val="uk-UA"/>
        </w:rPr>
        <w:tab/>
      </w:r>
      <w:r w:rsidR="00E37196">
        <w:rPr>
          <w:sz w:val="28"/>
          <w:szCs w:val="28"/>
          <w:lang w:val="uk-UA"/>
        </w:rPr>
        <w:tab/>
      </w:r>
      <w:r w:rsidR="00E37196">
        <w:rPr>
          <w:sz w:val="28"/>
          <w:szCs w:val="28"/>
          <w:lang w:val="uk-UA"/>
        </w:rPr>
        <w:tab/>
      </w:r>
      <w:r w:rsidR="00892623">
        <w:rPr>
          <w:sz w:val="28"/>
          <w:szCs w:val="28"/>
          <w:lang w:val="uk-UA"/>
        </w:rPr>
        <w:t>Юрій НІЦУК</w:t>
      </w:r>
    </w:p>
    <w:p w:rsidR="007E1C13" w:rsidRPr="00892623" w:rsidRDefault="00836B02" w:rsidP="000D7A5C">
      <w:pPr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0672890930</w:t>
      </w:r>
      <w:r w:rsidR="00892623">
        <w:rPr>
          <w:sz w:val="28"/>
          <w:szCs w:val="28"/>
          <w:lang w:val="uk-UA"/>
        </w:rPr>
        <w:t xml:space="preserve"> </w:t>
      </w:r>
    </w:p>
    <w:sectPr w:rsidR="007E1C13" w:rsidRPr="00892623" w:rsidSect="00E42782">
      <w:footerReference w:type="default" r:id="rId8"/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830" w:rsidRDefault="00662830" w:rsidP="000D7A5C">
      <w:r>
        <w:separator/>
      </w:r>
    </w:p>
  </w:endnote>
  <w:endnote w:type="continuationSeparator" w:id="0">
    <w:p w:rsidR="00662830" w:rsidRDefault="00662830" w:rsidP="000D7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A5C" w:rsidRDefault="00465D0E">
    <w:pPr>
      <w:pStyle w:val="a5"/>
      <w:jc w:val="right"/>
    </w:pPr>
    <w:fldSimple w:instr=" PAGE   \* MERGEFORMAT ">
      <w:r w:rsidR="0070187A">
        <w:rPr>
          <w:noProof/>
        </w:rPr>
        <w:t>4</w:t>
      </w:r>
    </w:fldSimple>
  </w:p>
  <w:p w:rsidR="000D7A5C" w:rsidRDefault="000D7A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830" w:rsidRDefault="00662830" w:rsidP="000D7A5C">
      <w:r>
        <w:separator/>
      </w:r>
    </w:p>
  </w:footnote>
  <w:footnote w:type="continuationSeparator" w:id="0">
    <w:p w:rsidR="00662830" w:rsidRDefault="00662830" w:rsidP="000D7A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533B"/>
    <w:multiLevelType w:val="hybridMultilevel"/>
    <w:tmpl w:val="11148E66"/>
    <w:lvl w:ilvl="0" w:tplc="F73A10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B83BDE"/>
    <w:multiLevelType w:val="multilevel"/>
    <w:tmpl w:val="E36C59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55814E4"/>
    <w:multiLevelType w:val="multilevel"/>
    <w:tmpl w:val="B40A70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67A09D8"/>
    <w:multiLevelType w:val="hybridMultilevel"/>
    <w:tmpl w:val="635634BE"/>
    <w:lvl w:ilvl="0" w:tplc="DCA895D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C011A0"/>
    <w:multiLevelType w:val="hybridMultilevel"/>
    <w:tmpl w:val="A41AF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3C5F4C"/>
    <w:multiLevelType w:val="hybridMultilevel"/>
    <w:tmpl w:val="8AB00A5A"/>
    <w:lvl w:ilvl="0" w:tplc="353A428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79E392A"/>
    <w:multiLevelType w:val="multilevel"/>
    <w:tmpl w:val="5B94D6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73CB7322"/>
    <w:multiLevelType w:val="multilevel"/>
    <w:tmpl w:val="795AE6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7CE6C4B"/>
    <w:multiLevelType w:val="multilevel"/>
    <w:tmpl w:val="9FC6EB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404"/>
    <w:rsid w:val="000B0FC9"/>
    <w:rsid w:val="000C40C4"/>
    <w:rsid w:val="000D2F09"/>
    <w:rsid w:val="000D42DC"/>
    <w:rsid w:val="000D7A5C"/>
    <w:rsid w:val="000D7CA1"/>
    <w:rsid w:val="00110747"/>
    <w:rsid w:val="0011673B"/>
    <w:rsid w:val="00120414"/>
    <w:rsid w:val="00131923"/>
    <w:rsid w:val="00164F90"/>
    <w:rsid w:val="001D6500"/>
    <w:rsid w:val="001E5448"/>
    <w:rsid w:val="001F78F5"/>
    <w:rsid w:val="002178D2"/>
    <w:rsid w:val="0022288B"/>
    <w:rsid w:val="002366D6"/>
    <w:rsid w:val="00250863"/>
    <w:rsid w:val="00283F1C"/>
    <w:rsid w:val="002A1D5F"/>
    <w:rsid w:val="00332159"/>
    <w:rsid w:val="003418D3"/>
    <w:rsid w:val="00342DEE"/>
    <w:rsid w:val="00362907"/>
    <w:rsid w:val="003736E4"/>
    <w:rsid w:val="00384F38"/>
    <w:rsid w:val="003E3F87"/>
    <w:rsid w:val="003F2E74"/>
    <w:rsid w:val="00405F26"/>
    <w:rsid w:val="00431139"/>
    <w:rsid w:val="00465D0E"/>
    <w:rsid w:val="00474C0F"/>
    <w:rsid w:val="00492EFE"/>
    <w:rsid w:val="00493643"/>
    <w:rsid w:val="004A5BD0"/>
    <w:rsid w:val="004D5FF6"/>
    <w:rsid w:val="00532F0B"/>
    <w:rsid w:val="00535404"/>
    <w:rsid w:val="0053607F"/>
    <w:rsid w:val="00591230"/>
    <w:rsid w:val="00597CAE"/>
    <w:rsid w:val="00662830"/>
    <w:rsid w:val="00683C69"/>
    <w:rsid w:val="006A5A73"/>
    <w:rsid w:val="006B5488"/>
    <w:rsid w:val="006B558C"/>
    <w:rsid w:val="006C3854"/>
    <w:rsid w:val="0070187A"/>
    <w:rsid w:val="00770D7B"/>
    <w:rsid w:val="007743AC"/>
    <w:rsid w:val="0079170A"/>
    <w:rsid w:val="007E02A6"/>
    <w:rsid w:val="007E1C13"/>
    <w:rsid w:val="007E5B47"/>
    <w:rsid w:val="007F25CD"/>
    <w:rsid w:val="00826D7B"/>
    <w:rsid w:val="00836B02"/>
    <w:rsid w:val="00840FCB"/>
    <w:rsid w:val="00892623"/>
    <w:rsid w:val="008A3DB9"/>
    <w:rsid w:val="008D22AA"/>
    <w:rsid w:val="008F59B2"/>
    <w:rsid w:val="00960F95"/>
    <w:rsid w:val="00994D2E"/>
    <w:rsid w:val="009974BC"/>
    <w:rsid w:val="009A0D75"/>
    <w:rsid w:val="009A7B02"/>
    <w:rsid w:val="009E5D90"/>
    <w:rsid w:val="009F43A8"/>
    <w:rsid w:val="00A3450B"/>
    <w:rsid w:val="00A413A6"/>
    <w:rsid w:val="00A669F9"/>
    <w:rsid w:val="00B01831"/>
    <w:rsid w:val="00B47BE6"/>
    <w:rsid w:val="00B76BCA"/>
    <w:rsid w:val="00B97764"/>
    <w:rsid w:val="00BA7938"/>
    <w:rsid w:val="00BB4EE4"/>
    <w:rsid w:val="00BE07D8"/>
    <w:rsid w:val="00BE7720"/>
    <w:rsid w:val="00BF6B26"/>
    <w:rsid w:val="00C0366F"/>
    <w:rsid w:val="00C149F0"/>
    <w:rsid w:val="00C33135"/>
    <w:rsid w:val="00C46E05"/>
    <w:rsid w:val="00C55749"/>
    <w:rsid w:val="00CB1915"/>
    <w:rsid w:val="00CC50B7"/>
    <w:rsid w:val="00D679CE"/>
    <w:rsid w:val="00D7196F"/>
    <w:rsid w:val="00D7416D"/>
    <w:rsid w:val="00D81C44"/>
    <w:rsid w:val="00DC1EF4"/>
    <w:rsid w:val="00E164C3"/>
    <w:rsid w:val="00E16D0B"/>
    <w:rsid w:val="00E22FB5"/>
    <w:rsid w:val="00E325AD"/>
    <w:rsid w:val="00E37196"/>
    <w:rsid w:val="00E41D5D"/>
    <w:rsid w:val="00E42782"/>
    <w:rsid w:val="00EF15F6"/>
    <w:rsid w:val="00F10A4A"/>
    <w:rsid w:val="00F2523F"/>
    <w:rsid w:val="00F40B18"/>
    <w:rsid w:val="00F7170D"/>
    <w:rsid w:val="00FB3111"/>
    <w:rsid w:val="00FC583F"/>
    <w:rsid w:val="00FE1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4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7A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D7A5C"/>
    <w:rPr>
      <w:sz w:val="24"/>
      <w:szCs w:val="24"/>
    </w:rPr>
  </w:style>
  <w:style w:type="paragraph" w:styleId="a5">
    <w:name w:val="footer"/>
    <w:basedOn w:val="a"/>
    <w:link w:val="a6"/>
    <w:uiPriority w:val="99"/>
    <w:rsid w:val="000D7A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7A5C"/>
    <w:rPr>
      <w:sz w:val="24"/>
      <w:szCs w:val="24"/>
    </w:rPr>
  </w:style>
  <w:style w:type="paragraph" w:styleId="a7">
    <w:name w:val="Body Text"/>
    <w:aliases w:val=" Знак Знак"/>
    <w:basedOn w:val="a"/>
    <w:next w:val="a"/>
    <w:link w:val="a8"/>
    <w:rsid w:val="00E22FB5"/>
    <w:pPr>
      <w:spacing w:line="264" w:lineRule="auto"/>
      <w:ind w:firstLine="567"/>
      <w:jc w:val="both"/>
    </w:pPr>
    <w:rPr>
      <w:sz w:val="26"/>
      <w:szCs w:val="26"/>
    </w:rPr>
  </w:style>
  <w:style w:type="character" w:customStyle="1" w:styleId="a8">
    <w:name w:val="Основной текст Знак"/>
    <w:aliases w:val=" Знак Знак Знак"/>
    <w:basedOn w:val="a0"/>
    <w:link w:val="a7"/>
    <w:rsid w:val="00E22FB5"/>
    <w:rPr>
      <w:sz w:val="26"/>
      <w:szCs w:val="26"/>
    </w:rPr>
  </w:style>
  <w:style w:type="paragraph" w:customStyle="1" w:styleId="normal">
    <w:name w:val="normal"/>
    <w:rsid w:val="001E544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Default">
    <w:name w:val="Default"/>
    <w:rsid w:val="00826D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B47B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1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E4FA8-8372-45AA-98B0-4A2B1576D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4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Microsoft</Company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натусик</dc:creator>
  <cp:lastModifiedBy>user</cp:lastModifiedBy>
  <cp:revision>5</cp:revision>
  <cp:lastPrinted>2024-11-06T08:09:00Z</cp:lastPrinted>
  <dcterms:created xsi:type="dcterms:W3CDTF">2024-11-05T09:58:00Z</dcterms:created>
  <dcterms:modified xsi:type="dcterms:W3CDTF">2024-11-06T08:29:00Z</dcterms:modified>
</cp:coreProperties>
</file>