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7A">
        <w:rPr>
          <w:rFonts w:ascii="Times New Roman" w:hAnsi="Times New Roman" w:cs="Times New Roman"/>
          <w:sz w:val="28"/>
          <w:szCs w:val="28"/>
        </w:rPr>
        <w:t>ОДЕСЬКИЙ НАЦІОНАЛЬНИЙ УНІВЕРСИТЕТ ІМЕНІ І.І. МЕЧНИКОВА</w:t>
      </w: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7A">
        <w:rPr>
          <w:rFonts w:ascii="Times New Roman" w:hAnsi="Times New Roman" w:cs="Times New Roman"/>
          <w:sz w:val="28"/>
          <w:szCs w:val="28"/>
        </w:rPr>
        <w:t>ЦЕНТР ЗАБЕЗПЕЧЕННЯ ЯКОСТІ ОСВІТИ</w:t>
      </w: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8C1BC3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BC3">
        <w:rPr>
          <w:rFonts w:ascii="Times New Roman" w:hAnsi="Times New Roman" w:cs="Times New Roman"/>
          <w:sz w:val="28"/>
          <w:szCs w:val="28"/>
          <w:lang w:val="uk-UA"/>
        </w:rPr>
        <w:t>АНАЛІТИЧНИЙ ЗВІТ</w:t>
      </w:r>
    </w:p>
    <w:p w:rsidR="00E837B6" w:rsidRPr="00E137B4" w:rsidRDefault="00E837B6" w:rsidP="0027287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1BC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анкетування </w:t>
      </w:r>
      <w:r w:rsidR="00520DFD">
        <w:rPr>
          <w:rFonts w:ascii="Times New Roman" w:hAnsi="Times New Roman" w:cs="Times New Roman"/>
          <w:sz w:val="28"/>
          <w:szCs w:val="28"/>
          <w:lang w:val="uk-UA"/>
        </w:rPr>
        <w:t>роботодавців</w:t>
      </w:r>
      <w:r w:rsidR="00E137B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20DFD">
        <w:rPr>
          <w:rFonts w:ascii="Times New Roman" w:hAnsi="Times New Roman" w:cs="Times New Roman"/>
          <w:sz w:val="28"/>
          <w:szCs w:val="28"/>
          <w:lang w:val="uk-UA"/>
        </w:rPr>
        <w:t xml:space="preserve">що беруть участь в реалізації освітньої програми </w:t>
      </w:r>
      <w:r w:rsidRPr="008C1B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287A">
        <w:rPr>
          <w:rFonts w:ascii="Times New Roman" w:hAnsi="Times New Roman" w:cs="Times New Roman"/>
          <w:sz w:val="28"/>
          <w:szCs w:val="28"/>
        </w:rPr>
        <w:t>«</w:t>
      </w:r>
      <w:r w:rsidR="008C1BC3">
        <w:rPr>
          <w:rFonts w:ascii="Times New Roman" w:hAnsi="Times New Roman" w:cs="Times New Roman"/>
          <w:sz w:val="28"/>
          <w:szCs w:val="28"/>
          <w:lang w:val="uk-UA"/>
        </w:rPr>
        <w:t>Комп’ютерна обробка та аналіз даних</w:t>
      </w:r>
      <w:r w:rsidRPr="0027287A">
        <w:rPr>
          <w:rFonts w:ascii="Times New Roman" w:hAnsi="Times New Roman" w:cs="Times New Roman"/>
          <w:sz w:val="28"/>
          <w:szCs w:val="28"/>
        </w:rPr>
        <w:t>»</w:t>
      </w:r>
      <w:r w:rsidR="00E137B4">
        <w:rPr>
          <w:rFonts w:ascii="Times New Roman" w:hAnsi="Times New Roman" w:cs="Times New Roman"/>
          <w:sz w:val="28"/>
          <w:szCs w:val="28"/>
          <w:lang w:val="uk-UA"/>
        </w:rPr>
        <w:t xml:space="preserve"> за першим (бакалаврським) вищої освіти</w:t>
      </w: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E137B4" w:rsidRDefault="00E837B6" w:rsidP="0027287A">
      <w:pPr>
        <w:rPr>
          <w:rFonts w:ascii="Times New Roman" w:hAnsi="Times New Roman" w:cs="Times New Roman"/>
          <w:sz w:val="28"/>
          <w:szCs w:val="28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27287A" w:rsidRDefault="00E837B6" w:rsidP="002728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837B6" w:rsidRPr="00E137B4" w:rsidRDefault="00E837B6" w:rsidP="002728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87A">
        <w:rPr>
          <w:rFonts w:ascii="Times New Roman" w:hAnsi="Times New Roman" w:cs="Times New Roman"/>
          <w:sz w:val="28"/>
          <w:szCs w:val="28"/>
        </w:rPr>
        <w:t>Одеса-202</w:t>
      </w:r>
      <w:r w:rsidR="00821B14" w:rsidRPr="00E137B4">
        <w:rPr>
          <w:rFonts w:ascii="Times New Roman" w:hAnsi="Times New Roman" w:cs="Times New Roman"/>
          <w:sz w:val="28"/>
          <w:szCs w:val="28"/>
        </w:rPr>
        <w:t>4</w:t>
      </w:r>
    </w:p>
    <w:p w:rsidR="00E837B6" w:rsidRPr="0027287A" w:rsidRDefault="00E837B6" w:rsidP="00067362">
      <w:pPr>
        <w:pStyle w:val="a3"/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Загальна інформація про дослідження і респондентів</w:t>
      </w:r>
    </w:p>
    <w:p w:rsidR="00E837B6" w:rsidRPr="0027287A" w:rsidRDefault="00E837B6" w:rsidP="000673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Метою анкетування було вивчення думки </w:t>
      </w:r>
      <w:r w:rsidR="00520DFD">
        <w:rPr>
          <w:rFonts w:ascii="Times New Roman" w:hAnsi="Times New Roman" w:cs="Times New Roman"/>
          <w:sz w:val="28"/>
          <w:szCs w:val="28"/>
          <w:lang w:val="uk-UA"/>
        </w:rPr>
        <w:t>роботодавців</w:t>
      </w:r>
      <w:r w:rsidRPr="0027287A">
        <w:rPr>
          <w:rFonts w:ascii="Times New Roman" w:hAnsi="Times New Roman" w:cs="Times New Roman"/>
          <w:sz w:val="28"/>
          <w:szCs w:val="28"/>
          <w:lang w:val="uk-UA"/>
        </w:rPr>
        <w:t xml:space="preserve"> щодо якості освітнього процесу в ОНУ імені І.І. Мечникова. </w:t>
      </w:r>
      <w:r w:rsidRPr="00821B14">
        <w:rPr>
          <w:rFonts w:ascii="Times New Roman" w:hAnsi="Times New Roman" w:cs="Times New Roman"/>
          <w:sz w:val="28"/>
          <w:szCs w:val="28"/>
          <w:lang w:val="uk-UA"/>
        </w:rPr>
        <w:t xml:space="preserve">Таке опитування є формою участі </w:t>
      </w:r>
      <w:r w:rsidR="00520DFD">
        <w:rPr>
          <w:rFonts w:ascii="Times New Roman" w:hAnsi="Times New Roman" w:cs="Times New Roman"/>
          <w:sz w:val="28"/>
          <w:szCs w:val="28"/>
          <w:lang w:val="uk-UA"/>
        </w:rPr>
        <w:t>роботодавців</w:t>
      </w:r>
      <w:r w:rsidRPr="00821B14">
        <w:rPr>
          <w:rFonts w:ascii="Times New Roman" w:hAnsi="Times New Roman" w:cs="Times New Roman"/>
          <w:sz w:val="28"/>
          <w:szCs w:val="28"/>
          <w:lang w:val="uk-UA"/>
        </w:rPr>
        <w:t xml:space="preserve"> у системі забезпечення якості вищої освіти та одним із механізмів реалізації </w:t>
      </w:r>
      <w:r w:rsidR="00520DFD">
        <w:rPr>
          <w:rFonts w:ascii="Times New Roman" w:hAnsi="Times New Roman" w:cs="Times New Roman"/>
          <w:sz w:val="28"/>
          <w:szCs w:val="28"/>
          <w:lang w:val="uk-UA"/>
        </w:rPr>
        <w:t>Стратегічних пріоритетів розвитку університету</w:t>
      </w:r>
      <w:r w:rsidRPr="00821B1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Опитування </w:t>
      </w:r>
      <w:r w:rsidR="00520DFD">
        <w:rPr>
          <w:rFonts w:ascii="Times New Roman" w:hAnsi="Times New Roman" w:cs="Times New Roman"/>
          <w:sz w:val="28"/>
          <w:szCs w:val="28"/>
          <w:lang w:val="uk-UA"/>
        </w:rPr>
        <w:t>роботодавців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 є анонімним і проводилось </w:t>
      </w:r>
      <w:proofErr w:type="spellStart"/>
      <w:r w:rsidRPr="001B5B03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. Анкетування проведено </w:t>
      </w:r>
      <w:r w:rsidR="00474DC0" w:rsidRPr="001B5B0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 ІІ семестр</w:t>
      </w:r>
      <w:r w:rsidR="001B5B0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Pr="002728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1B14" w:rsidRPr="001B5B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821B14" w:rsidRPr="001B5B0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137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37B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137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B5B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837B6" w:rsidRPr="0027287A" w:rsidRDefault="00520DFD" w:rsidP="000673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F051D7" w:rsidRPr="00F051D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03D58" w:rsidRPr="00821B14">
        <w:rPr>
          <w:rFonts w:ascii="Times New Roman" w:hAnsi="Times New Roman" w:cs="Times New Roman"/>
          <w:b/>
          <w:sz w:val="28"/>
          <w:szCs w:val="28"/>
          <w:lang w:val="uk-UA"/>
        </w:rPr>
        <w:t>Ре</w:t>
      </w:r>
      <w:r w:rsidR="00503D58" w:rsidRPr="0027287A">
        <w:rPr>
          <w:rFonts w:ascii="Times New Roman" w:hAnsi="Times New Roman" w:cs="Times New Roman"/>
          <w:b/>
          <w:sz w:val="28"/>
          <w:szCs w:val="28"/>
          <w:lang w:val="uk-UA"/>
        </w:rPr>
        <w:t>зультати опитування</w:t>
      </w:r>
    </w:p>
    <w:p w:rsidR="004D5A87" w:rsidRDefault="00E837B6" w:rsidP="000673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28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7287A">
        <w:rPr>
          <w:rFonts w:ascii="Times New Roman" w:hAnsi="Times New Roman" w:cs="Times New Roman"/>
          <w:sz w:val="28"/>
          <w:szCs w:val="28"/>
        </w:rPr>
        <w:t>опитуванні</w:t>
      </w:r>
      <w:proofErr w:type="spellEnd"/>
      <w:r w:rsidRPr="0027287A">
        <w:rPr>
          <w:rFonts w:ascii="Times New Roman" w:hAnsi="Times New Roman" w:cs="Times New Roman"/>
          <w:sz w:val="28"/>
          <w:szCs w:val="28"/>
        </w:rPr>
        <w:t xml:space="preserve"> взяли участь </w:t>
      </w:r>
      <w:r w:rsidR="00520DF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="00520DFD">
        <w:rPr>
          <w:rFonts w:ascii="Times New Roman" w:hAnsi="Times New Roman" w:cs="Times New Roman"/>
          <w:sz w:val="28"/>
          <w:szCs w:val="28"/>
          <w:lang w:val="uk-UA"/>
        </w:rPr>
        <w:t>представників компаній-роботодавці</w:t>
      </w:r>
      <w:proofErr w:type="gramStart"/>
      <w:r w:rsidR="00520DFD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520D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20DFD" w:rsidRDefault="00520DFD" w:rsidP="000673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Оскільки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випуска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ОП «Комп’ютерна обробка та аналіз даних ще не було, то запитання стосовно якості випускників ОП довелося прибрати. Разом з тим, всі роботодавці висловили зацікавленість в працевлаштуванні її випускників. </w:t>
      </w:r>
    </w:p>
    <w:p w:rsidR="00520DFD" w:rsidRDefault="00520DFD" w:rsidP="000673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 дисциплін, запропонованих роботодавцями до ОП є дисципліни, пов’язані з </w:t>
      </w:r>
      <w:r w:rsidR="00067362">
        <w:rPr>
          <w:rFonts w:ascii="Times New Roman" w:hAnsi="Times New Roman" w:cs="Times New Roman"/>
          <w:sz w:val="28"/>
          <w:szCs w:val="28"/>
          <w:lang w:val="uk-UA"/>
        </w:rPr>
        <w:t xml:space="preserve">вивченням основних напрямків автоматизації та дисципліни з напрямків, які користуються найбільшим попитом в </w:t>
      </w:r>
      <w:proofErr w:type="spellStart"/>
      <w:r w:rsidR="00067362">
        <w:rPr>
          <w:rFonts w:ascii="Times New Roman" w:hAnsi="Times New Roman" w:cs="Times New Roman"/>
          <w:sz w:val="28"/>
          <w:szCs w:val="28"/>
          <w:lang w:val="uk-UA"/>
        </w:rPr>
        <w:t>ІТ-галузі</w:t>
      </w:r>
      <w:proofErr w:type="spellEnd"/>
      <w:r w:rsidR="0006736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7362" w:rsidRDefault="00067362" w:rsidP="000673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форм співпраці з Одеським національним університетом імені І.І.Мечникова респонденти виділяють: оновлення матеріальної бази ОП, організацію практик для студентів, виконання кваліфікаційних робіт та читання оглядових лекцій професійного спрямування, організація майстер-класів.</w:t>
      </w:r>
    </w:p>
    <w:p w:rsidR="002D244E" w:rsidRPr="002D244E" w:rsidRDefault="00067362" w:rsidP="00067362">
      <w:pPr>
        <w:pStyle w:val="a3"/>
        <w:spacing w:line="36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proofErr w:type="spellStart"/>
      <w:r w:rsidR="00E837B6" w:rsidRPr="002D244E">
        <w:rPr>
          <w:rFonts w:ascii="Times New Roman" w:hAnsi="Times New Roman" w:cs="Times New Roman"/>
          <w:b/>
          <w:sz w:val="28"/>
          <w:szCs w:val="28"/>
        </w:rPr>
        <w:t>Рекомендації</w:t>
      </w:r>
      <w:proofErr w:type="spellEnd"/>
      <w:r w:rsidR="00E837B6" w:rsidRPr="002D244E">
        <w:rPr>
          <w:rFonts w:ascii="Times New Roman" w:hAnsi="Times New Roman" w:cs="Times New Roman"/>
          <w:b/>
          <w:sz w:val="28"/>
          <w:szCs w:val="28"/>
        </w:rPr>
        <w:t xml:space="preserve"> за результатами </w:t>
      </w:r>
      <w:proofErr w:type="spellStart"/>
      <w:r w:rsidR="00E837B6" w:rsidRPr="002D244E">
        <w:rPr>
          <w:rFonts w:ascii="Times New Roman" w:hAnsi="Times New Roman" w:cs="Times New Roman"/>
          <w:b/>
          <w:sz w:val="28"/>
          <w:szCs w:val="28"/>
        </w:rPr>
        <w:t>анкетування</w:t>
      </w:r>
      <w:proofErr w:type="spellEnd"/>
    </w:p>
    <w:p w:rsidR="00883535" w:rsidRDefault="00E837B6" w:rsidP="000673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883535" w:rsidRPr="0027287A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="00883535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535" w:rsidRPr="0027287A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883535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535" w:rsidRPr="0027287A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="00883535" w:rsidRPr="00272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535" w:rsidRPr="0027287A">
        <w:rPr>
          <w:rFonts w:ascii="Times New Roman" w:hAnsi="Times New Roman" w:cs="Times New Roman"/>
          <w:sz w:val="28"/>
          <w:szCs w:val="28"/>
        </w:rPr>
        <w:t>пропозицій</w:t>
      </w:r>
      <w:proofErr w:type="spellEnd"/>
      <w:r w:rsidR="00883535" w:rsidRPr="002728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3535" w:rsidRPr="0027287A">
        <w:rPr>
          <w:rFonts w:ascii="Times New Roman" w:hAnsi="Times New Roman" w:cs="Times New Roman"/>
          <w:sz w:val="28"/>
          <w:szCs w:val="28"/>
        </w:rPr>
        <w:t>висловлених</w:t>
      </w:r>
      <w:proofErr w:type="spellEnd"/>
      <w:r w:rsidR="00883535" w:rsidRPr="0027287A">
        <w:rPr>
          <w:rFonts w:ascii="Times New Roman" w:hAnsi="Times New Roman" w:cs="Times New Roman"/>
          <w:sz w:val="28"/>
          <w:szCs w:val="28"/>
        </w:rPr>
        <w:t xml:space="preserve"> </w:t>
      </w:r>
      <w:r w:rsidR="00067362">
        <w:rPr>
          <w:rFonts w:ascii="Times New Roman" w:hAnsi="Times New Roman" w:cs="Times New Roman"/>
          <w:sz w:val="28"/>
          <w:szCs w:val="28"/>
          <w:lang w:val="uk-UA"/>
        </w:rPr>
        <w:t>роботодавцями</w:t>
      </w:r>
      <w:r w:rsidR="00883535" w:rsidRPr="002728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535" w:rsidRDefault="00E837B6" w:rsidP="00067362">
      <w:pPr>
        <w:pStyle w:val="a3"/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44E">
        <w:rPr>
          <w:rFonts w:ascii="Times New Roman" w:hAnsi="Times New Roman" w:cs="Times New Roman"/>
          <w:sz w:val="28"/>
          <w:szCs w:val="28"/>
        </w:rPr>
        <w:t>2.</w:t>
      </w:r>
      <w:r w:rsidRPr="002D244E">
        <w:rPr>
          <w:rFonts w:ascii="Times New Roman" w:hAnsi="Times New Roman" w:cs="Times New Roman"/>
          <w:sz w:val="28"/>
          <w:szCs w:val="28"/>
          <w:lang w:val="uk-UA"/>
        </w:rPr>
        <w:t xml:space="preserve"> Сприяти </w:t>
      </w:r>
      <w:r w:rsidR="00067362">
        <w:rPr>
          <w:rFonts w:ascii="Times New Roman" w:hAnsi="Times New Roman" w:cs="Times New Roman"/>
          <w:sz w:val="28"/>
          <w:szCs w:val="28"/>
          <w:lang w:val="uk-UA"/>
        </w:rPr>
        <w:t>проведенню відкритих лекцій, майстер-класів роботодавців для здобувачів вищої освіти даної ОП.</w:t>
      </w:r>
    </w:p>
    <w:p w:rsidR="002D244E" w:rsidRDefault="00883535" w:rsidP="00067362">
      <w:pPr>
        <w:pStyle w:val="a3"/>
        <w:spacing w:line="360" w:lineRule="auto"/>
        <w:ind w:left="0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інформуванню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 </w:t>
      </w:r>
      <w:r w:rsidR="00067362">
        <w:rPr>
          <w:rFonts w:ascii="Times New Roman" w:hAnsi="Times New Roman" w:cs="Times New Roman"/>
          <w:sz w:val="28"/>
          <w:szCs w:val="28"/>
          <w:lang w:val="uk-UA"/>
        </w:rPr>
        <w:t xml:space="preserve">роботодавців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 до ОП на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37B6" w:rsidRPr="002D244E">
        <w:rPr>
          <w:rFonts w:ascii="Times New Roman" w:hAnsi="Times New Roman" w:cs="Times New Roman"/>
          <w:sz w:val="28"/>
          <w:szCs w:val="28"/>
        </w:rPr>
        <w:t>опитувань</w:t>
      </w:r>
      <w:proofErr w:type="spellEnd"/>
      <w:r w:rsidR="00E837B6" w:rsidRPr="002D244E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D244E" w:rsidSect="002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A6D9B"/>
    <w:multiLevelType w:val="hybridMultilevel"/>
    <w:tmpl w:val="07B4F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825"/>
    <w:multiLevelType w:val="hybridMultilevel"/>
    <w:tmpl w:val="035AE6AE"/>
    <w:lvl w:ilvl="0" w:tplc="0419000F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7B6"/>
    <w:rsid w:val="00067362"/>
    <w:rsid w:val="000C1BFE"/>
    <w:rsid w:val="00114778"/>
    <w:rsid w:val="001917AA"/>
    <w:rsid w:val="00192FBD"/>
    <w:rsid w:val="001B5B03"/>
    <w:rsid w:val="001C4585"/>
    <w:rsid w:val="00206465"/>
    <w:rsid w:val="00216914"/>
    <w:rsid w:val="00246CD6"/>
    <w:rsid w:val="0027287A"/>
    <w:rsid w:val="002D244E"/>
    <w:rsid w:val="00304EBC"/>
    <w:rsid w:val="00366887"/>
    <w:rsid w:val="003B0175"/>
    <w:rsid w:val="004016BF"/>
    <w:rsid w:val="00474DC0"/>
    <w:rsid w:val="004A359F"/>
    <w:rsid w:val="004D5A87"/>
    <w:rsid w:val="004D7DB2"/>
    <w:rsid w:val="00503D58"/>
    <w:rsid w:val="00520DFD"/>
    <w:rsid w:val="0059009E"/>
    <w:rsid w:val="006B4E9C"/>
    <w:rsid w:val="007C5308"/>
    <w:rsid w:val="007D7DDB"/>
    <w:rsid w:val="00821B14"/>
    <w:rsid w:val="00883535"/>
    <w:rsid w:val="008A2371"/>
    <w:rsid w:val="008C1BC3"/>
    <w:rsid w:val="00904C9C"/>
    <w:rsid w:val="00933C55"/>
    <w:rsid w:val="00954AFD"/>
    <w:rsid w:val="00980EA7"/>
    <w:rsid w:val="00986450"/>
    <w:rsid w:val="00A566E5"/>
    <w:rsid w:val="00AA67AC"/>
    <w:rsid w:val="00B137E1"/>
    <w:rsid w:val="00B14686"/>
    <w:rsid w:val="00C103CA"/>
    <w:rsid w:val="00CD24C7"/>
    <w:rsid w:val="00DB34EF"/>
    <w:rsid w:val="00DC4641"/>
    <w:rsid w:val="00E0284D"/>
    <w:rsid w:val="00E137B4"/>
    <w:rsid w:val="00E837B6"/>
    <w:rsid w:val="00EC03FF"/>
    <w:rsid w:val="00EF7A2C"/>
    <w:rsid w:val="00F0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7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645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64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C511A-1D95-401B-A3EC-0D265B16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2025-02-27T18:43:00Z</cp:lastPrinted>
  <dcterms:created xsi:type="dcterms:W3CDTF">2025-03-03T11:33:00Z</dcterms:created>
  <dcterms:modified xsi:type="dcterms:W3CDTF">2025-03-03T14:13:00Z</dcterms:modified>
</cp:coreProperties>
</file>