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83" w:rsidRPr="004D1583" w:rsidRDefault="004D1583" w:rsidP="004D158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4D1583">
        <w:rPr>
          <w:rFonts w:ascii="Times New Roman" w:hAnsi="Times New Roman"/>
          <w:b/>
          <w:sz w:val="28"/>
          <w:szCs w:val="28"/>
        </w:rPr>
        <w:t>Школы по молекулярному рассеянию света</w:t>
      </w:r>
    </w:p>
    <w:p w:rsidR="004D1583" w:rsidRPr="004D1583" w:rsidRDefault="004D1583" w:rsidP="004D15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b/>
          <w:bCs/>
          <w:color w:val="000000"/>
          <w:sz w:val="28"/>
          <w:szCs w:val="28"/>
        </w:rPr>
        <w:t>Одесские школы по молекулярному рассеянию света</w:t>
      </w: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color w:val="000000"/>
          <w:sz w:val="28"/>
          <w:szCs w:val="28"/>
        </w:rPr>
        <w:t>Во второй половине 70-х годов прошлого столетия физика молекулярного рассеяния света переживала значительный подъем. В литературе очень инте</w:t>
      </w:r>
      <w:r w:rsidRPr="004D1583">
        <w:rPr>
          <w:rFonts w:ascii="Times New Roman" w:hAnsi="Times New Roman"/>
          <w:color w:val="000000"/>
          <w:sz w:val="28"/>
          <w:szCs w:val="28"/>
        </w:rPr>
        <w:t>н</w:t>
      </w:r>
      <w:r w:rsidRPr="004D1583">
        <w:rPr>
          <w:rFonts w:ascii="Times New Roman" w:hAnsi="Times New Roman"/>
          <w:color w:val="000000"/>
          <w:sz w:val="28"/>
          <w:szCs w:val="28"/>
        </w:rPr>
        <w:t>сивно обсуждалась природа нескольких буквально накануне открытых эффе</w:t>
      </w:r>
      <w:r w:rsidRPr="004D1583">
        <w:rPr>
          <w:rFonts w:ascii="Times New Roman" w:hAnsi="Times New Roman"/>
          <w:color w:val="000000"/>
          <w:sz w:val="28"/>
          <w:szCs w:val="28"/>
        </w:rPr>
        <w:t>к</w:t>
      </w:r>
      <w:r w:rsidRPr="004D1583">
        <w:rPr>
          <w:rFonts w:ascii="Times New Roman" w:hAnsi="Times New Roman"/>
          <w:color w:val="000000"/>
          <w:sz w:val="28"/>
          <w:szCs w:val="28"/>
        </w:rPr>
        <w:t>тов: 1) тонкой структуры крыла линии Рэлея; 2) сужения линии деполяризова</w:t>
      </w:r>
      <w:r w:rsidRPr="004D1583">
        <w:rPr>
          <w:rFonts w:ascii="Times New Roman" w:hAnsi="Times New Roman"/>
          <w:color w:val="000000"/>
          <w:sz w:val="28"/>
          <w:szCs w:val="28"/>
        </w:rPr>
        <w:t>н</w:t>
      </w:r>
      <w:r w:rsidRPr="004D1583">
        <w:rPr>
          <w:rFonts w:ascii="Times New Roman" w:hAnsi="Times New Roman"/>
          <w:color w:val="000000"/>
          <w:sz w:val="28"/>
          <w:szCs w:val="28"/>
        </w:rPr>
        <w:t>ного рассеяния света в окрестности критической точки и 3) экспоненциального убывания интенсивности рассеянного света в простых жидкостях при больших сдвигах частот. Первые два открытия были сделаны в лаборатории ФИАН, во</w:t>
      </w:r>
      <w:r w:rsidRPr="004D1583">
        <w:rPr>
          <w:rFonts w:ascii="Times New Roman" w:hAnsi="Times New Roman"/>
          <w:color w:val="000000"/>
          <w:sz w:val="28"/>
          <w:szCs w:val="28"/>
        </w:rPr>
        <w:t>з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главляемой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Фабелинским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, и под его непосредственным руководством, третье -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Мак-Тагом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и Бирнбаумом на Западе.</w:t>
      </w: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color w:val="000000"/>
          <w:sz w:val="28"/>
          <w:szCs w:val="28"/>
        </w:rPr>
        <w:t>Эти вопросы занимали заметное место и в исследованиях, которые в те годы выполнялись на кафедре теоретической физики Одесского университета под руководством проф. И. 3. Фишера. Кроме того, он инициировал экспериме</w:t>
      </w:r>
      <w:r w:rsidRPr="004D1583">
        <w:rPr>
          <w:rFonts w:ascii="Times New Roman" w:hAnsi="Times New Roman"/>
          <w:color w:val="000000"/>
          <w:sz w:val="28"/>
          <w:szCs w:val="28"/>
        </w:rPr>
        <w:t>н</w:t>
      </w:r>
      <w:r w:rsidRPr="004D1583">
        <w:rPr>
          <w:rFonts w:ascii="Times New Roman" w:hAnsi="Times New Roman"/>
          <w:color w:val="000000"/>
          <w:sz w:val="28"/>
          <w:szCs w:val="28"/>
        </w:rPr>
        <w:t>тальное изучение этих вопросов на кафедре молекулярной физики Одесского университета, где за это дело взялись В. Г. Заремба и Б. И. Солдатов. С появл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нием первых результатов начала остро ощущаться потребность их детального обсуждения. В такой ситуации один из нас (Н.М.) в 1979 г. поехал в Москву на семинар, проводимый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Фабелинским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ФИАНе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. Доклад был посвящен тонкой структуре крыла линии Рэлея в парамагнитных жидкостях в магнитном поле. С помощью поля предполагалось контролируемым образом влиять на х</w:t>
      </w:r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r w:rsidRPr="004D1583">
        <w:rPr>
          <w:rFonts w:ascii="Times New Roman" w:hAnsi="Times New Roman"/>
          <w:color w:val="000000"/>
          <w:sz w:val="28"/>
          <w:szCs w:val="28"/>
        </w:rPr>
        <w:t>рактер спектров и таким образом способствовать однозначному решению в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>проса о природе возникновения тонкой структуры. Доклад прошел успешно и вызвал заинтересованное обсуждение. После этого разговор продолжился в к</w:t>
      </w:r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бинете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Фабелинского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. Были затронуты и многие другие вопросы, изуча</w:t>
      </w:r>
      <w:r w:rsidRPr="004D1583">
        <w:rPr>
          <w:rFonts w:ascii="Times New Roman" w:hAnsi="Times New Roman"/>
          <w:color w:val="000000"/>
          <w:sz w:val="28"/>
          <w:szCs w:val="28"/>
        </w:rPr>
        <w:t>в</w:t>
      </w:r>
      <w:r w:rsidRPr="004D1583">
        <w:rPr>
          <w:rFonts w:ascii="Times New Roman" w:hAnsi="Times New Roman"/>
          <w:color w:val="000000"/>
          <w:sz w:val="28"/>
          <w:szCs w:val="28"/>
        </w:rPr>
        <w:t>шиеся в Одессе. В частности, его сильно заинтересовал коррелометр, сконс</w:t>
      </w:r>
      <w:r w:rsidRPr="004D1583">
        <w:rPr>
          <w:rFonts w:ascii="Times New Roman" w:hAnsi="Times New Roman"/>
          <w:color w:val="000000"/>
          <w:sz w:val="28"/>
          <w:szCs w:val="28"/>
        </w:rPr>
        <w:t>т</w:t>
      </w:r>
      <w:r w:rsidRPr="004D1583">
        <w:rPr>
          <w:rFonts w:ascii="Times New Roman" w:hAnsi="Times New Roman"/>
          <w:color w:val="000000"/>
          <w:sz w:val="28"/>
          <w:szCs w:val="28"/>
        </w:rPr>
        <w:t>руированный Б. И. Солдатовым со своими ближайшими сотрудниками. В то время параметры этого коррелометра были значительно выше, чем у его запа</w:t>
      </w:r>
      <w:r w:rsidRPr="004D1583">
        <w:rPr>
          <w:rFonts w:ascii="Times New Roman" w:hAnsi="Times New Roman"/>
          <w:color w:val="000000"/>
          <w:sz w:val="28"/>
          <w:szCs w:val="28"/>
        </w:rPr>
        <w:t>д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ных аналогов.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Фабелинский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D1583">
        <w:rPr>
          <w:rFonts w:ascii="Times New Roman" w:hAnsi="Times New Roman"/>
          <w:color w:val="000000"/>
          <w:sz w:val="28"/>
          <w:szCs w:val="28"/>
        </w:rPr>
        <w:t>выразил пожелание</w:t>
      </w:r>
      <w:proofErr w:type="gramEnd"/>
      <w:r w:rsidRPr="004D1583">
        <w:rPr>
          <w:rFonts w:ascii="Times New Roman" w:hAnsi="Times New Roman"/>
          <w:color w:val="000000"/>
          <w:sz w:val="28"/>
          <w:szCs w:val="28"/>
        </w:rPr>
        <w:t xml:space="preserve"> приехать на следующий год летом в Одессу, в которой он раньше не бывал, а уже оттуда отправиться в круиз по крымско-кавказской линии.</w:t>
      </w: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color w:val="000000"/>
          <w:sz w:val="28"/>
          <w:szCs w:val="28"/>
        </w:rPr>
        <w:t xml:space="preserve">Так и случилось. Одесса встретила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Иммануила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Лазаревича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и его супругу гостеприимно и великолепной погодой. В течение двух дней пребывания в Одессе, кажется, он был очень доволен увиденным и услышанным. Он был р</w:t>
      </w:r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r w:rsidRPr="004D1583">
        <w:rPr>
          <w:rFonts w:ascii="Times New Roman" w:hAnsi="Times New Roman"/>
          <w:color w:val="000000"/>
          <w:sz w:val="28"/>
          <w:szCs w:val="28"/>
        </w:rPr>
        <w:t>душно встречен в доме И. 3. Фишера, проходившего курс лечения после тяж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лой болезни. Явно ощущалось, что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Фабелинский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хочет продолжить зн</w:t>
      </w:r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r w:rsidRPr="004D1583">
        <w:rPr>
          <w:rFonts w:ascii="Times New Roman" w:hAnsi="Times New Roman"/>
          <w:color w:val="000000"/>
          <w:sz w:val="28"/>
          <w:szCs w:val="28"/>
        </w:rPr>
        <w:t>комство с Одессой и людьми, чьи интересы в то время были сосредоточены на проблематике молекулярного рассеяния света. Уже садясь на круизный тепл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ход,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Иммануил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Лазаревич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D1583">
        <w:rPr>
          <w:rFonts w:ascii="Times New Roman" w:hAnsi="Times New Roman"/>
          <w:color w:val="000000"/>
          <w:sz w:val="28"/>
          <w:szCs w:val="28"/>
        </w:rPr>
        <w:t>выразил пожелание</w:t>
      </w:r>
      <w:proofErr w:type="gramEnd"/>
      <w:r w:rsidRPr="004D1583">
        <w:rPr>
          <w:rFonts w:ascii="Times New Roman" w:hAnsi="Times New Roman"/>
          <w:color w:val="000000"/>
          <w:sz w:val="28"/>
          <w:szCs w:val="28"/>
        </w:rPr>
        <w:t xml:space="preserve"> провести в 1981 г. летом в Оде</w:t>
      </w:r>
      <w:r w:rsidRPr="004D1583">
        <w:rPr>
          <w:rFonts w:ascii="Times New Roman" w:hAnsi="Times New Roman"/>
          <w:color w:val="000000"/>
          <w:sz w:val="28"/>
          <w:szCs w:val="28"/>
        </w:rPr>
        <w:t>с</w:t>
      </w:r>
      <w:r w:rsidRPr="004D1583">
        <w:rPr>
          <w:rFonts w:ascii="Times New Roman" w:hAnsi="Times New Roman"/>
          <w:color w:val="000000"/>
          <w:sz w:val="28"/>
          <w:szCs w:val="28"/>
        </w:rPr>
        <w:t>се школу по молекулярному рассеянию света. Идея была подхвачена и практ</w:t>
      </w:r>
      <w:r w:rsidRPr="004D1583">
        <w:rPr>
          <w:rFonts w:ascii="Times New Roman" w:hAnsi="Times New Roman"/>
          <w:color w:val="000000"/>
          <w:sz w:val="28"/>
          <w:szCs w:val="28"/>
        </w:rPr>
        <w:t>и</w:t>
      </w:r>
      <w:r w:rsidRPr="004D1583">
        <w:rPr>
          <w:rFonts w:ascii="Times New Roman" w:hAnsi="Times New Roman"/>
          <w:color w:val="000000"/>
          <w:sz w:val="28"/>
          <w:szCs w:val="28"/>
        </w:rPr>
        <w:t>ческая организация школы легла на плечи небольшой группы людей под рук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>водством В. Г. Зарембы.</w:t>
      </w: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b/>
          <w:color w:val="000000"/>
          <w:sz w:val="28"/>
          <w:szCs w:val="28"/>
        </w:rPr>
        <w:lastRenderedPageBreak/>
        <w:t>Первая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 Одесская школа проходила с 25 мая по 4 июня 1981 г. в спорти</w:t>
      </w:r>
      <w:r w:rsidRPr="004D1583">
        <w:rPr>
          <w:rFonts w:ascii="Times New Roman" w:hAnsi="Times New Roman"/>
          <w:color w:val="000000"/>
          <w:sz w:val="28"/>
          <w:szCs w:val="28"/>
        </w:rPr>
        <w:t>в</w:t>
      </w:r>
      <w:r w:rsidRPr="004D1583">
        <w:rPr>
          <w:rFonts w:ascii="Times New Roman" w:hAnsi="Times New Roman"/>
          <w:color w:val="000000"/>
          <w:sz w:val="28"/>
          <w:szCs w:val="28"/>
        </w:rPr>
        <w:t>но-оздоровительном лагере Одесского университета «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Черноморка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», распол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женном на берегу моря в пригороде Одессы. В работе школы приняли участие многие ведущие специалисты в этой области. Среди них упомянем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чл</w:t>
      </w:r>
      <w:proofErr w:type="gramStart"/>
      <w:r w:rsidRPr="004D1583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4D1583">
        <w:rPr>
          <w:rFonts w:ascii="Times New Roman" w:hAnsi="Times New Roman"/>
          <w:color w:val="000000"/>
          <w:sz w:val="28"/>
          <w:szCs w:val="28"/>
        </w:rPr>
        <w:t>корреспондентов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АН СССР С. М.Рытова, Б.Я.Зельдовича,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Фабелинского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ак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. АН Узбекистана А. К.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Атаходжаева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, профессоров М. А. Анисимова, В. П. Романова, Г. П. Рощину, Л. М.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Сабирова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, И. З. Фишера, А. В. Чалого, М. И.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Шахпаронова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и других. Всего</w:t>
      </w:r>
      <w:r w:rsidRPr="004D1583">
        <w:rPr>
          <w:rFonts w:ascii="Times New Roman" w:hAnsi="Times New Roman"/>
          <w:sz w:val="28"/>
          <w:szCs w:val="28"/>
        </w:rPr>
        <w:t xml:space="preserve"> </w:t>
      </w:r>
      <w:r w:rsidRPr="004D1583">
        <w:rPr>
          <w:rFonts w:ascii="Times New Roman" w:hAnsi="Times New Roman"/>
          <w:color w:val="000000"/>
          <w:sz w:val="28"/>
          <w:szCs w:val="28"/>
        </w:rPr>
        <w:t>участников школы было около 70. Все дни сто</w:t>
      </w:r>
      <w:r w:rsidRPr="004D1583">
        <w:rPr>
          <w:rFonts w:ascii="Times New Roman" w:hAnsi="Times New Roman"/>
          <w:color w:val="000000"/>
          <w:sz w:val="28"/>
          <w:szCs w:val="28"/>
        </w:rPr>
        <w:t>я</w:t>
      </w:r>
      <w:r w:rsidRPr="004D1583">
        <w:rPr>
          <w:rFonts w:ascii="Times New Roman" w:hAnsi="Times New Roman"/>
          <w:color w:val="000000"/>
          <w:sz w:val="28"/>
          <w:szCs w:val="28"/>
        </w:rPr>
        <w:t>ла великолепная погода, было теплое, ласковое море, обилие цветов и зеленая трава. Занятия проходили в одном из залов лагерного клуба «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Черноморка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». А в соседнем зале, за стенкой, проходили заседания другой школы — по физике твердого тела, возглавляемой академиком АН СССР А.А.Абрикосовым. В ней также участвовало целое созвездие выдающихся советских физиков-теоретиков: С. Т. Беляев, Ю. М. Каган, Л. В. Келдыш, В. Л. Покровский, Л.А.Эфрос и др. Некоторые участники обеих школ обладали хорошо поста</w:t>
      </w:r>
      <w:r w:rsidRPr="004D1583">
        <w:rPr>
          <w:rFonts w:ascii="Times New Roman" w:hAnsi="Times New Roman"/>
          <w:color w:val="000000"/>
          <w:sz w:val="28"/>
          <w:szCs w:val="28"/>
        </w:rPr>
        <w:t>в</w:t>
      </w:r>
      <w:r w:rsidRPr="004D1583">
        <w:rPr>
          <w:rFonts w:ascii="Times New Roman" w:hAnsi="Times New Roman"/>
          <w:color w:val="000000"/>
          <w:sz w:val="28"/>
          <w:szCs w:val="28"/>
        </w:rPr>
        <w:t>ленными громкими голосами. И тогда соседний зал хором скандировал треб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вание умерить пыл и делать доклад </w:t>
      </w:r>
      <w:proofErr w:type="gramStart"/>
      <w:r w:rsidRPr="004D1583">
        <w:rPr>
          <w:rFonts w:ascii="Times New Roman" w:hAnsi="Times New Roman"/>
          <w:color w:val="000000"/>
          <w:sz w:val="28"/>
          <w:szCs w:val="28"/>
        </w:rPr>
        <w:t>потише</w:t>
      </w:r>
      <w:proofErr w:type="gramEnd"/>
      <w:r w:rsidRPr="004D1583">
        <w:rPr>
          <w:rFonts w:ascii="Times New Roman" w:hAnsi="Times New Roman"/>
          <w:color w:val="000000"/>
          <w:sz w:val="28"/>
          <w:szCs w:val="28"/>
        </w:rPr>
        <w:t xml:space="preserve">. Особенно большие проблемы в этом отношении вызвал доклад Б.Я.Зельдовича. Соседи </w:t>
      </w:r>
      <w:proofErr w:type="gramStart"/>
      <w:r w:rsidRPr="004D1583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4D1583">
        <w:rPr>
          <w:rFonts w:ascii="Times New Roman" w:hAnsi="Times New Roman"/>
          <w:color w:val="000000"/>
          <w:sz w:val="28"/>
          <w:szCs w:val="28"/>
        </w:rPr>
        <w:t>брикосовцы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прин</w:t>
      </w:r>
      <w:r w:rsidRPr="004D1583">
        <w:rPr>
          <w:rFonts w:ascii="Times New Roman" w:hAnsi="Times New Roman"/>
          <w:color w:val="000000"/>
          <w:sz w:val="28"/>
          <w:szCs w:val="28"/>
        </w:rPr>
        <w:t>и</w:t>
      </w:r>
      <w:r w:rsidRPr="004D1583">
        <w:rPr>
          <w:rFonts w:ascii="Times New Roman" w:hAnsi="Times New Roman"/>
          <w:color w:val="000000"/>
          <w:sz w:val="28"/>
          <w:szCs w:val="28"/>
        </w:rPr>
        <w:t>мались скандировать несколько раз, но безуспешно, и были вынуждены на вр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>мя этого доклада пойти поиграть в волейбол или просто полежать в траве.</w:t>
      </w: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color w:val="000000"/>
          <w:sz w:val="28"/>
          <w:szCs w:val="28"/>
        </w:rPr>
        <w:t xml:space="preserve">Темы докладов были самыми разными.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Фабелинский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сделал обсто</w:t>
      </w:r>
      <w:r w:rsidRPr="004D1583">
        <w:rPr>
          <w:rFonts w:ascii="Times New Roman" w:hAnsi="Times New Roman"/>
          <w:color w:val="000000"/>
          <w:sz w:val="28"/>
          <w:szCs w:val="28"/>
        </w:rPr>
        <w:t>я</w:t>
      </w:r>
      <w:r w:rsidRPr="004D1583">
        <w:rPr>
          <w:rFonts w:ascii="Times New Roman" w:hAnsi="Times New Roman"/>
          <w:color w:val="000000"/>
          <w:sz w:val="28"/>
          <w:szCs w:val="28"/>
        </w:rPr>
        <w:t>тельный обзор экспериментальных и теоретических достижений последних н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>скольких лет, Б.Я.Зельдович изложил общий подход к структуре тензора ра</w:t>
      </w:r>
      <w:r w:rsidRPr="004D1583">
        <w:rPr>
          <w:rFonts w:ascii="Times New Roman" w:hAnsi="Times New Roman"/>
          <w:color w:val="000000"/>
          <w:sz w:val="28"/>
          <w:szCs w:val="28"/>
        </w:rPr>
        <w:t>с</w:t>
      </w:r>
      <w:r w:rsidRPr="004D1583">
        <w:rPr>
          <w:rFonts w:ascii="Times New Roman" w:hAnsi="Times New Roman"/>
          <w:color w:val="000000"/>
          <w:sz w:val="28"/>
          <w:szCs w:val="28"/>
        </w:rPr>
        <w:t>сеяния и обсудил возможности экспериментального определения его различных независимых составляющих. С. М. Рытов подробно остановился на теории то</w:t>
      </w:r>
      <w:r w:rsidRPr="004D1583">
        <w:rPr>
          <w:rFonts w:ascii="Times New Roman" w:hAnsi="Times New Roman"/>
          <w:color w:val="000000"/>
          <w:sz w:val="28"/>
          <w:szCs w:val="28"/>
        </w:rPr>
        <w:t>н</w:t>
      </w:r>
      <w:r w:rsidRPr="004D1583">
        <w:rPr>
          <w:rFonts w:ascii="Times New Roman" w:hAnsi="Times New Roman"/>
          <w:color w:val="000000"/>
          <w:sz w:val="28"/>
          <w:szCs w:val="28"/>
        </w:rPr>
        <w:t>кой структуры крыла линии Рэлея, В.П.Романов и А. В. Чалый обсуждали в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просы многократного рассеяния света в жидкостях вблизи критической точки и жидких кристаллах вблизи точки перехода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нематик-изотропная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жидкость. Л. Л. Чайков и Б. И.Солдатов рассмотрели возможности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коррелометрических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изм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рений. Эффекту Керра был посвящен доклад В. А.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Замкова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, а молекулярному рассеянию света в электролитах доклад Г. П. Рощиной. О работах Самаркан</w:t>
      </w:r>
      <w:r w:rsidRPr="004D1583">
        <w:rPr>
          <w:rFonts w:ascii="Times New Roman" w:hAnsi="Times New Roman"/>
          <w:color w:val="000000"/>
          <w:sz w:val="28"/>
          <w:szCs w:val="28"/>
        </w:rPr>
        <w:t>д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ской школы молекулярного рассеяния света рассказали А. К.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Атаходжаев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и Л. М.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Сабиров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, с интересным сообщением о рассеянии света вблизи критической точки растворов выступил Д. К. Беридзе из Батуми. Доклады стимулировали многочисленные обсуждения, которые происходили и в перерывах между зас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>даниями и на берегу моря. Состоялась экскурсия в Одесский университет, в ч</w:t>
      </w:r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r w:rsidRPr="004D1583">
        <w:rPr>
          <w:rFonts w:ascii="Times New Roman" w:hAnsi="Times New Roman"/>
          <w:color w:val="000000"/>
          <w:sz w:val="28"/>
          <w:szCs w:val="28"/>
        </w:rPr>
        <w:t>стности, в лабораторию В. Г. Зарембы по молекулярному рассеянию света. С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трудники лаборатории В.И.Сидоров и В. И.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Якимчук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продемонстрировали р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>альные возможности коррелометра. Его уникальность была единодушно пр</w:t>
      </w:r>
      <w:r w:rsidRPr="004D1583">
        <w:rPr>
          <w:rFonts w:ascii="Times New Roman" w:hAnsi="Times New Roman"/>
          <w:color w:val="000000"/>
          <w:sz w:val="28"/>
          <w:szCs w:val="28"/>
        </w:rPr>
        <w:t>и</w:t>
      </w:r>
      <w:r w:rsidRPr="004D1583">
        <w:rPr>
          <w:rFonts w:ascii="Times New Roman" w:hAnsi="Times New Roman"/>
          <w:color w:val="000000"/>
          <w:sz w:val="28"/>
          <w:szCs w:val="28"/>
        </w:rPr>
        <w:t>знана всеми посетителями. О полученных с его помощью результатах в изуч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>нии рассеяния света в жидких кристаллах рассказали в своих докладах В. Г. З</w:t>
      </w:r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r w:rsidRPr="004D1583">
        <w:rPr>
          <w:rFonts w:ascii="Times New Roman" w:hAnsi="Times New Roman"/>
          <w:color w:val="000000"/>
          <w:sz w:val="28"/>
          <w:szCs w:val="28"/>
        </w:rPr>
        <w:t>ремба и другие. Очень удались экскурсия по Одессе и посещение винного зав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да-совхоза им. Таирова, вызвавшее особый энтузиазм. Все участники школы </w:t>
      </w:r>
      <w:proofErr w:type="gramStart"/>
      <w:r w:rsidRPr="004D1583">
        <w:rPr>
          <w:rFonts w:ascii="Times New Roman" w:hAnsi="Times New Roman"/>
          <w:color w:val="000000"/>
          <w:sz w:val="28"/>
          <w:szCs w:val="28"/>
        </w:rPr>
        <w:t>выразили пожелание</w:t>
      </w:r>
      <w:proofErr w:type="gramEnd"/>
      <w:r w:rsidRPr="004D1583">
        <w:rPr>
          <w:rFonts w:ascii="Times New Roman" w:hAnsi="Times New Roman"/>
          <w:color w:val="000000"/>
          <w:sz w:val="28"/>
          <w:szCs w:val="28"/>
        </w:rPr>
        <w:t xml:space="preserve"> снова встретиться через два года.</w:t>
      </w:r>
    </w:p>
    <w:p w:rsidR="004D1583" w:rsidRPr="004D1583" w:rsidRDefault="004D1583" w:rsidP="004D15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b/>
          <w:color w:val="000000"/>
          <w:sz w:val="28"/>
          <w:szCs w:val="28"/>
        </w:rPr>
        <w:lastRenderedPageBreak/>
        <w:t>Вторая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 Одесская школа по молекулярному рассеянию света состоялась в 1983 г. в то же время и в том же месте. Московский десант был особенно вп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>чатляющим. Среди прибывших были академики АН СССР В.Л.Гинзбург, А.Ф.Андреев, А. С. Боровик-Романов и др. Солнце было по-настоящему ле</w:t>
      </w:r>
      <w:r w:rsidRPr="004D1583">
        <w:rPr>
          <w:rFonts w:ascii="Times New Roman" w:hAnsi="Times New Roman"/>
          <w:color w:val="000000"/>
          <w:sz w:val="28"/>
          <w:szCs w:val="28"/>
        </w:rPr>
        <w:t>т</w:t>
      </w:r>
      <w:r w:rsidRPr="004D1583">
        <w:rPr>
          <w:rFonts w:ascii="Times New Roman" w:hAnsi="Times New Roman"/>
          <w:color w:val="000000"/>
          <w:sz w:val="28"/>
          <w:szCs w:val="28"/>
        </w:rPr>
        <w:t>ним, чудесное море приятно освежало. Но одно обстоятельство грозило пер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черкнуть все плюсы пребывания в прекрасном южном городе. Лагерь ветшал: комнаты для </w:t>
      </w:r>
      <w:proofErr w:type="gramStart"/>
      <w:r w:rsidRPr="004D1583">
        <w:rPr>
          <w:rFonts w:ascii="Times New Roman" w:hAnsi="Times New Roman"/>
          <w:color w:val="000000"/>
          <w:sz w:val="28"/>
          <w:szCs w:val="28"/>
        </w:rPr>
        <w:t>приглашенных</w:t>
      </w:r>
      <w:proofErr w:type="gramEnd"/>
      <w:r w:rsidRPr="004D1583">
        <w:rPr>
          <w:rFonts w:ascii="Times New Roman" w:hAnsi="Times New Roman"/>
          <w:color w:val="000000"/>
          <w:sz w:val="28"/>
          <w:szCs w:val="28"/>
        </w:rPr>
        <w:t xml:space="preserve"> не были отремонтированы, в лагере не было ни технической, ни даже питьевой воды, персонал не выполнял свои функции в полном объеме. Все видели, как академик В.Л.Гинзбург издали носил воду двумя ведрами в свой номер. Поскольку в первые дни школы была надежда, что ситуация вот-вот изменится, занятия начались с энтузиазмом. В.Л.Гинзбург рассказал о работах по молекулярному рассеянию света в сегнетоэлектриках вблизи точки их разупорядочения, А. Ф. Андреев посвятил свой доклад физ</w:t>
      </w:r>
      <w:r w:rsidRPr="004D1583">
        <w:rPr>
          <w:rFonts w:ascii="Times New Roman" w:hAnsi="Times New Roman"/>
          <w:color w:val="000000"/>
          <w:sz w:val="28"/>
          <w:szCs w:val="28"/>
        </w:rPr>
        <w:t>и</w:t>
      </w:r>
      <w:r w:rsidRPr="004D1583">
        <w:rPr>
          <w:rFonts w:ascii="Times New Roman" w:hAnsi="Times New Roman"/>
          <w:color w:val="000000"/>
          <w:sz w:val="28"/>
          <w:szCs w:val="28"/>
        </w:rPr>
        <w:t>ческой природе сужения линии деполяризованного рассеяния света вблизи кр</w:t>
      </w:r>
      <w:r w:rsidRPr="004D1583">
        <w:rPr>
          <w:rFonts w:ascii="Times New Roman" w:hAnsi="Times New Roman"/>
          <w:color w:val="000000"/>
          <w:sz w:val="28"/>
          <w:szCs w:val="28"/>
        </w:rPr>
        <w:t>и</w:t>
      </w:r>
      <w:r w:rsidRPr="004D1583">
        <w:rPr>
          <w:rFonts w:ascii="Times New Roman" w:hAnsi="Times New Roman"/>
          <w:color w:val="000000"/>
          <w:sz w:val="28"/>
          <w:szCs w:val="28"/>
        </w:rPr>
        <w:t>тической точки. О возможностях применения молекулярного рассеяния света для изучения природы антиферромагнетизма в различных материалах говорил</w:t>
      </w:r>
      <w:r w:rsidRPr="004D1583">
        <w:rPr>
          <w:rFonts w:ascii="Times New Roman" w:hAnsi="Times New Roman"/>
          <w:sz w:val="28"/>
          <w:szCs w:val="28"/>
        </w:rPr>
        <w:t xml:space="preserve"> 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А. С. Боровик-Романов. Доклад о достижениях спектроскопии молекулярного рассеяния света в последние два года сделал И.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Фабелинский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. В дискуссии по этим и другим вопросам приняли активное участие все участники конфере</w:t>
      </w:r>
      <w:r w:rsidRPr="004D1583">
        <w:rPr>
          <w:rFonts w:ascii="Times New Roman" w:hAnsi="Times New Roman"/>
          <w:color w:val="000000"/>
          <w:sz w:val="28"/>
          <w:szCs w:val="28"/>
        </w:rPr>
        <w:t>н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ции. А.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Собянин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и Л. Л. Чайков обсуждали природу двойной критической то</w:t>
      </w:r>
      <w:r w:rsidRPr="004D1583">
        <w:rPr>
          <w:rFonts w:ascii="Times New Roman" w:hAnsi="Times New Roman"/>
          <w:color w:val="000000"/>
          <w:sz w:val="28"/>
          <w:szCs w:val="28"/>
        </w:rPr>
        <w:t>ч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ки, Н. П.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Маломуж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предложил новый метод описания уширения спектральных линий вблизи критических точек, основанный на использовании частотных м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>ментов спектральной интенсив</w:t>
      </w:r>
      <w:r w:rsidRPr="004D1583">
        <w:rPr>
          <w:rFonts w:ascii="Times New Roman" w:hAnsi="Times New Roman"/>
          <w:color w:val="000000"/>
          <w:sz w:val="28"/>
          <w:szCs w:val="28"/>
        </w:rPr>
        <w:softHyphen/>
        <w:t>ности. Активным обсуждением сопровождалось сообщение Н. Б. Рождественской о новых результатах, полученных при изуч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нии молекулярного рассеяния света в бензоле, об обнаружении особой точки, связываемой с изменением его структуризации. Природе экспоненциального убывания крыла был посвящен доклад И. 3. Фишера и С. Б.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Пелишенко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. М. А. Анисимов рассказывал об аномальном поведении интенсивности молекулярн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го рассеяния света в разбавленных водно-спиртовых растворах, а В. Г. Заремба представила первые результаты экспериментального исследования продольных флуктуации поля директора в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нематических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жидких кристаллах.</w:t>
      </w:r>
    </w:p>
    <w:p w:rsidR="004D1583" w:rsidRPr="004D1583" w:rsidRDefault="004D1583" w:rsidP="004D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color w:val="000000"/>
          <w:sz w:val="28"/>
          <w:szCs w:val="28"/>
        </w:rPr>
        <w:t xml:space="preserve">Установившаяся жаркая погода и отсутствие воды в лагере понемногу портили праздничную атмосферу первых дней. В.Л.Гинзбург и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. Л.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Фабелинский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предприняли попытку решения «водного» вопроса с руководством университ</w:t>
      </w:r>
      <w:r w:rsidRPr="004D1583">
        <w:rPr>
          <w:rFonts w:ascii="Times New Roman" w:hAnsi="Times New Roman"/>
          <w:color w:val="000000"/>
          <w:sz w:val="28"/>
          <w:szCs w:val="28"/>
        </w:rPr>
        <w:t>е</w:t>
      </w:r>
      <w:r w:rsidRPr="004D1583">
        <w:rPr>
          <w:rFonts w:ascii="Times New Roman" w:hAnsi="Times New Roman"/>
          <w:color w:val="000000"/>
          <w:sz w:val="28"/>
          <w:szCs w:val="28"/>
        </w:rPr>
        <w:t xml:space="preserve">та. Однако ничего не менялось... Были прекрасная экскурсия по Одессе, поездка в Одесский оперный театр, так притягивающее море, но призрак питьевой и технической воды уже не покидал умы всех участников, в том числе, и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соседей-твердотельщиков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 xml:space="preserve"> из школы А. А. 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Абрикосова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. Еще вынашивались планы пр</w:t>
      </w:r>
      <w:r w:rsidRPr="004D1583">
        <w:rPr>
          <w:rFonts w:ascii="Times New Roman" w:hAnsi="Times New Roman"/>
          <w:color w:val="000000"/>
          <w:sz w:val="28"/>
          <w:szCs w:val="28"/>
        </w:rPr>
        <w:t>о</w:t>
      </w:r>
      <w:r w:rsidRPr="004D1583">
        <w:rPr>
          <w:rFonts w:ascii="Times New Roman" w:hAnsi="Times New Roman"/>
          <w:color w:val="000000"/>
          <w:sz w:val="28"/>
          <w:szCs w:val="28"/>
        </w:rPr>
        <w:t>ведения школы по молекулярному рассеянию света в 1985 г. Но страна измен</w:t>
      </w:r>
      <w:r w:rsidRPr="004D1583">
        <w:rPr>
          <w:rFonts w:ascii="Times New Roman" w:hAnsi="Times New Roman"/>
          <w:color w:val="000000"/>
          <w:sz w:val="28"/>
          <w:szCs w:val="28"/>
        </w:rPr>
        <w:t>я</w:t>
      </w:r>
      <w:r w:rsidRPr="004D1583">
        <w:rPr>
          <w:rFonts w:ascii="Times New Roman" w:hAnsi="Times New Roman"/>
          <w:color w:val="000000"/>
          <w:sz w:val="28"/>
          <w:szCs w:val="28"/>
        </w:rPr>
        <w:t>лась, лагерь «</w:t>
      </w:r>
      <w:proofErr w:type="spellStart"/>
      <w:r w:rsidRPr="004D1583">
        <w:rPr>
          <w:rFonts w:ascii="Times New Roman" w:hAnsi="Times New Roman"/>
          <w:color w:val="000000"/>
          <w:sz w:val="28"/>
          <w:szCs w:val="28"/>
        </w:rPr>
        <w:t>Черноморка</w:t>
      </w:r>
      <w:proofErr w:type="spellEnd"/>
      <w:r w:rsidRPr="004D1583">
        <w:rPr>
          <w:rFonts w:ascii="Times New Roman" w:hAnsi="Times New Roman"/>
          <w:color w:val="000000"/>
          <w:sz w:val="28"/>
          <w:szCs w:val="28"/>
        </w:rPr>
        <w:t>» продолжал хиреть, сроки проведения третьей школы отодвигались на будущее, пока окончательно не были оставлены. То же самое произошло со знаменитыми школами по твердому телу, проводившимися ак</w:t>
      </w:r>
      <w:r w:rsidRPr="004D1583">
        <w:rPr>
          <w:rFonts w:ascii="Times New Roman" w:hAnsi="Times New Roman"/>
          <w:color w:val="000000"/>
          <w:sz w:val="28"/>
          <w:szCs w:val="28"/>
        </w:rPr>
        <w:t>а</w:t>
      </w:r>
      <w:r w:rsidRPr="004D1583">
        <w:rPr>
          <w:rFonts w:ascii="Times New Roman" w:hAnsi="Times New Roman"/>
          <w:color w:val="000000"/>
          <w:sz w:val="28"/>
          <w:szCs w:val="28"/>
        </w:rPr>
        <w:t>демиком А. А. Абрикосовым в Одессе на протяжении более 20-ти лет. Они в Одессе уже никогда более не проводились.</w:t>
      </w:r>
    </w:p>
    <w:p w:rsidR="004D1583" w:rsidRPr="004D1583" w:rsidRDefault="004D1583" w:rsidP="004D1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583" w:rsidRPr="004D1583" w:rsidRDefault="004D1583" w:rsidP="004D15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sz w:val="28"/>
          <w:szCs w:val="28"/>
        </w:rPr>
        <w:lastRenderedPageBreak/>
        <w:t>В 1985 и 1999 годах с участием Лаборатории прошли Всесоюзные шк</w:t>
      </w:r>
      <w:r w:rsidRPr="004D1583">
        <w:rPr>
          <w:rFonts w:ascii="Times New Roman" w:hAnsi="Times New Roman"/>
          <w:sz w:val="28"/>
          <w:szCs w:val="28"/>
        </w:rPr>
        <w:t>о</w:t>
      </w:r>
      <w:r w:rsidRPr="004D1583">
        <w:rPr>
          <w:rFonts w:ascii="Times New Roman" w:hAnsi="Times New Roman"/>
          <w:sz w:val="28"/>
          <w:szCs w:val="28"/>
        </w:rPr>
        <w:t xml:space="preserve">лы-семинары </w:t>
      </w:r>
      <w:r w:rsidRPr="004D1583">
        <w:rPr>
          <w:rFonts w:ascii="Times New Roman" w:hAnsi="Times New Roman"/>
          <w:b/>
          <w:sz w:val="28"/>
          <w:szCs w:val="28"/>
        </w:rPr>
        <w:t>«Спектроскопия молекул и кристаллов»</w:t>
      </w:r>
      <w:r w:rsidRPr="004D1583">
        <w:rPr>
          <w:rFonts w:ascii="Times New Roman" w:hAnsi="Times New Roman"/>
          <w:sz w:val="28"/>
          <w:szCs w:val="28"/>
        </w:rPr>
        <w:t>, которые теперь им</w:t>
      </w:r>
      <w:r w:rsidRPr="004D1583">
        <w:rPr>
          <w:rFonts w:ascii="Times New Roman" w:hAnsi="Times New Roman"/>
          <w:sz w:val="28"/>
          <w:szCs w:val="28"/>
        </w:rPr>
        <w:t>е</w:t>
      </w:r>
      <w:r w:rsidRPr="004D1583">
        <w:rPr>
          <w:rFonts w:ascii="Times New Roman" w:hAnsi="Times New Roman"/>
          <w:sz w:val="28"/>
          <w:szCs w:val="28"/>
        </w:rPr>
        <w:t xml:space="preserve">ют статус Международных и носят имя ее основателя Галины Александровны </w:t>
      </w:r>
      <w:proofErr w:type="spellStart"/>
      <w:r w:rsidRPr="004D1583">
        <w:rPr>
          <w:rFonts w:ascii="Times New Roman" w:hAnsi="Times New Roman"/>
          <w:sz w:val="28"/>
          <w:szCs w:val="28"/>
        </w:rPr>
        <w:t>Пучковской</w:t>
      </w:r>
      <w:proofErr w:type="spellEnd"/>
      <w:r w:rsidRPr="004D1583">
        <w:rPr>
          <w:rFonts w:ascii="Times New Roman" w:hAnsi="Times New Roman"/>
          <w:sz w:val="28"/>
          <w:szCs w:val="28"/>
        </w:rPr>
        <w:t>, дружбой с которой мы всегда гордимся.</w:t>
      </w:r>
    </w:p>
    <w:p w:rsidR="005A1264" w:rsidRPr="005A1264" w:rsidRDefault="005A1264" w:rsidP="004D1583">
      <w:pPr>
        <w:rPr>
          <w:rFonts w:eastAsia="Calibri"/>
        </w:rPr>
      </w:pPr>
    </w:p>
    <w:sectPr w:rsidR="005A1264" w:rsidRPr="005A1264" w:rsidSect="005963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835"/>
    <w:multiLevelType w:val="hybridMultilevel"/>
    <w:tmpl w:val="B0CAD3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5B6C"/>
    <w:multiLevelType w:val="hybridMultilevel"/>
    <w:tmpl w:val="14AA4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5963A6"/>
    <w:rsid w:val="00021B46"/>
    <w:rsid w:val="000A5D68"/>
    <w:rsid w:val="004A3B93"/>
    <w:rsid w:val="004D1583"/>
    <w:rsid w:val="005963A6"/>
    <w:rsid w:val="005A1264"/>
    <w:rsid w:val="00E5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TeploAlex</dc:creator>
  <cp:lastModifiedBy>TeploAlex</cp:lastModifiedBy>
  <cp:revision>2</cp:revision>
  <dcterms:created xsi:type="dcterms:W3CDTF">2019-06-19T06:24:00Z</dcterms:created>
  <dcterms:modified xsi:type="dcterms:W3CDTF">2019-06-19T06:24:00Z</dcterms:modified>
</cp:coreProperties>
</file>